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7A42E" w14:textId="77777777" w:rsidR="00000000" w:rsidRPr="00FF1020" w:rsidRDefault="008942F0" w:rsidP="00527C5F">
      <w:pPr>
        <w:jc w:val="center"/>
        <w:rPr>
          <w:rFonts w:ascii="Merriweather" w:hAnsi="Merriweather" w:cs="Times New Roman"/>
          <w:b/>
          <w:sz w:val="24"/>
        </w:rPr>
      </w:pPr>
      <w:r w:rsidRPr="00FF1020">
        <w:rPr>
          <w:rFonts w:ascii="Merriweather" w:hAnsi="Merriweather" w:cs="Times New Roman"/>
          <w:b/>
          <w:sz w:val="24"/>
        </w:rPr>
        <w:t>Izvedbeni plan nastave (</w:t>
      </w:r>
      <w:r w:rsidR="0010332B" w:rsidRPr="00FF1020">
        <w:rPr>
          <w:rFonts w:ascii="Merriweather" w:hAnsi="Merriweather" w:cs="Times New Roman"/>
          <w:b/>
          <w:i/>
          <w:sz w:val="24"/>
        </w:rPr>
        <w:t>syllabus</w:t>
      </w:r>
      <w:r w:rsidR="00F82834" w:rsidRPr="00721260">
        <w:rPr>
          <w:rStyle w:val="FootnoteReference"/>
          <w:rFonts w:ascii="Merriweather" w:hAnsi="Merriweather" w:cs="Times New Roman"/>
          <w:sz w:val="24"/>
        </w:rPr>
        <w:footnoteReference w:id="1"/>
      </w:r>
      <w:r w:rsidRPr="00FF1020">
        <w:rPr>
          <w:rFonts w:ascii="Merriweather" w:hAnsi="Merriweather" w:cs="Times New Roman"/>
          <w:b/>
          <w:sz w:val="24"/>
        </w:rPr>
        <w:t>)</w:t>
      </w:r>
    </w:p>
    <w:tbl>
      <w:tblPr>
        <w:tblStyle w:val="TableGrid"/>
        <w:tblW w:w="9288" w:type="dxa"/>
        <w:tblLayout w:type="fixed"/>
        <w:tblLook w:val="04A0" w:firstRow="1" w:lastRow="0" w:firstColumn="1" w:lastColumn="0" w:noHBand="0" w:noVBand="1"/>
      </w:tblPr>
      <w:tblGrid>
        <w:gridCol w:w="1789"/>
        <w:gridCol w:w="412"/>
        <w:gridCol w:w="414"/>
        <w:gridCol w:w="236"/>
        <w:gridCol w:w="178"/>
        <w:gridCol w:w="179"/>
        <w:gridCol w:w="70"/>
        <w:gridCol w:w="164"/>
        <w:gridCol w:w="69"/>
        <w:gridCol w:w="404"/>
        <w:gridCol w:w="414"/>
        <w:gridCol w:w="277"/>
        <w:gridCol w:w="73"/>
        <w:gridCol w:w="90"/>
        <w:gridCol w:w="265"/>
        <w:gridCol w:w="430"/>
        <w:gridCol w:w="302"/>
        <w:gridCol w:w="330"/>
        <w:gridCol w:w="160"/>
        <w:gridCol w:w="528"/>
        <w:gridCol w:w="207"/>
        <w:gridCol w:w="167"/>
        <w:gridCol w:w="329"/>
        <w:gridCol w:w="80"/>
        <w:gridCol w:w="178"/>
        <w:gridCol w:w="367"/>
        <w:gridCol w:w="81"/>
        <w:gridCol w:w="1095"/>
      </w:tblGrid>
      <w:tr w:rsidR="004B553E" w:rsidRPr="00FF1020" w14:paraId="1E4D512A" w14:textId="77777777" w:rsidTr="00FC283E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22423B79" w14:textId="77777777" w:rsidR="004B553E" w:rsidRPr="00FF1020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Sastavnica</w:t>
            </w:r>
          </w:p>
        </w:tc>
        <w:tc>
          <w:tcPr>
            <w:tcW w:w="5196" w:type="dxa"/>
            <w:gridSpan w:val="20"/>
            <w:vAlign w:val="center"/>
          </w:tcPr>
          <w:p w14:paraId="61F064BA" w14:textId="77777777" w:rsidR="004B553E" w:rsidRPr="00FF1020" w:rsidRDefault="007D4346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>
              <w:rPr>
                <w:rFonts w:ascii="Merriweather" w:hAnsi="Merriweather" w:cs="Times New Roman"/>
                <w:b/>
                <w:sz w:val="20"/>
              </w:rPr>
              <w:t>POMORSKI ODJEL</w:t>
            </w:r>
          </w:p>
        </w:tc>
        <w:tc>
          <w:tcPr>
            <w:tcW w:w="758" w:type="dxa"/>
            <w:gridSpan w:val="4"/>
            <w:shd w:val="clear" w:color="auto" w:fill="F2F2F2" w:themeFill="background1" w:themeFillShade="F2"/>
          </w:tcPr>
          <w:p w14:paraId="5E551041" w14:textId="77777777" w:rsidR="004B553E" w:rsidRPr="00FF1020" w:rsidRDefault="004B553E" w:rsidP="0079745E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akad. god.</w:t>
            </w:r>
          </w:p>
        </w:tc>
        <w:tc>
          <w:tcPr>
            <w:tcW w:w="1532" w:type="dxa"/>
            <w:gridSpan w:val="3"/>
            <w:vAlign w:val="center"/>
          </w:tcPr>
          <w:p w14:paraId="005D81E8" w14:textId="143CE8DD" w:rsidR="004B553E" w:rsidRPr="00FF1020" w:rsidRDefault="00FF1020" w:rsidP="0079745E">
            <w:pPr>
              <w:spacing w:before="20" w:after="20"/>
              <w:jc w:val="center"/>
              <w:rPr>
                <w:rFonts w:ascii="Merriweather" w:hAnsi="Merriweather" w:cs="Times New Roman"/>
                <w:sz w:val="20"/>
              </w:rPr>
            </w:pPr>
            <w:r>
              <w:rPr>
                <w:rFonts w:ascii="Merriweather" w:hAnsi="Merriweather" w:cs="Times New Roman"/>
                <w:sz w:val="20"/>
              </w:rPr>
              <w:t>202</w:t>
            </w:r>
            <w:r w:rsidR="002B7F82">
              <w:rPr>
                <w:rFonts w:ascii="Merriweather" w:hAnsi="Merriweather" w:cs="Times New Roman"/>
                <w:sz w:val="20"/>
              </w:rPr>
              <w:t>3</w:t>
            </w:r>
            <w:r>
              <w:rPr>
                <w:rFonts w:ascii="Merriweather" w:hAnsi="Merriweather" w:cs="Times New Roman"/>
                <w:sz w:val="20"/>
              </w:rPr>
              <w:t>./202</w:t>
            </w:r>
            <w:r w:rsidR="002B7F82">
              <w:rPr>
                <w:rFonts w:ascii="Merriweather" w:hAnsi="Merriweather" w:cs="Times New Roman"/>
                <w:sz w:val="20"/>
              </w:rPr>
              <w:t>4</w:t>
            </w:r>
            <w:r>
              <w:rPr>
                <w:rFonts w:ascii="Merriweather" w:hAnsi="Merriweather" w:cs="Times New Roman"/>
                <w:sz w:val="20"/>
              </w:rPr>
              <w:t>.</w:t>
            </w:r>
          </w:p>
        </w:tc>
      </w:tr>
      <w:tr w:rsidR="004B553E" w:rsidRPr="00FF1020" w14:paraId="791D8006" w14:textId="77777777" w:rsidTr="00FF1020">
        <w:trPr>
          <w:trHeight w:val="178"/>
        </w:trPr>
        <w:tc>
          <w:tcPr>
            <w:tcW w:w="1802" w:type="dxa"/>
            <w:shd w:val="clear" w:color="auto" w:fill="F2F2F2" w:themeFill="background1" w:themeFillShade="F2"/>
          </w:tcPr>
          <w:p w14:paraId="172F6E5C" w14:textId="77777777" w:rsidR="004B553E" w:rsidRPr="00FF1020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Naziv kolegija</w:t>
            </w:r>
          </w:p>
        </w:tc>
        <w:tc>
          <w:tcPr>
            <w:tcW w:w="5196" w:type="dxa"/>
            <w:gridSpan w:val="20"/>
            <w:vAlign w:val="center"/>
          </w:tcPr>
          <w:p w14:paraId="11A986D5" w14:textId="77777777" w:rsidR="004B553E" w:rsidRPr="00FF1020" w:rsidRDefault="007D4346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>
              <w:rPr>
                <w:rFonts w:ascii="Merriweather" w:hAnsi="Merriweather" w:cs="Times New Roman"/>
                <w:b/>
                <w:sz w:val="20"/>
              </w:rPr>
              <w:t>TRANSPORTNO OSIGURANJE</w:t>
            </w:r>
          </w:p>
        </w:tc>
        <w:tc>
          <w:tcPr>
            <w:tcW w:w="758" w:type="dxa"/>
            <w:gridSpan w:val="4"/>
            <w:shd w:val="clear" w:color="auto" w:fill="F2F2F2" w:themeFill="background1" w:themeFillShade="F2"/>
          </w:tcPr>
          <w:p w14:paraId="2FA650D4" w14:textId="77777777" w:rsidR="004B553E" w:rsidRPr="00FF1020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ECTS</w:t>
            </w:r>
          </w:p>
        </w:tc>
        <w:tc>
          <w:tcPr>
            <w:tcW w:w="1532" w:type="dxa"/>
            <w:gridSpan w:val="3"/>
          </w:tcPr>
          <w:p w14:paraId="1A779861" w14:textId="77777777" w:rsidR="004B553E" w:rsidRPr="00FF1020" w:rsidRDefault="007D4346" w:rsidP="0079745E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20"/>
              </w:rPr>
            </w:pPr>
            <w:r>
              <w:rPr>
                <w:rFonts w:ascii="Merriweather" w:hAnsi="Merriweather" w:cs="Times New Roman"/>
                <w:b/>
                <w:sz w:val="20"/>
              </w:rPr>
              <w:t>5</w:t>
            </w:r>
          </w:p>
        </w:tc>
      </w:tr>
      <w:tr w:rsidR="004B553E" w:rsidRPr="00FF1020" w14:paraId="6FCAA9BC" w14:textId="77777777" w:rsidTr="00FC283E">
        <w:tc>
          <w:tcPr>
            <w:tcW w:w="1802" w:type="dxa"/>
            <w:shd w:val="clear" w:color="auto" w:fill="F2F2F2" w:themeFill="background1" w:themeFillShade="F2"/>
          </w:tcPr>
          <w:p w14:paraId="7BC56E9F" w14:textId="77777777" w:rsidR="004B553E" w:rsidRPr="00FF1020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Naziv studija</w:t>
            </w:r>
          </w:p>
        </w:tc>
        <w:tc>
          <w:tcPr>
            <w:tcW w:w="7486" w:type="dxa"/>
            <w:gridSpan w:val="27"/>
            <w:shd w:val="clear" w:color="auto" w:fill="FFFFFF" w:themeFill="background1"/>
            <w:vAlign w:val="center"/>
          </w:tcPr>
          <w:p w14:paraId="6031C11F" w14:textId="77777777" w:rsidR="004B553E" w:rsidRPr="00FF1020" w:rsidRDefault="007D4346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>
              <w:rPr>
                <w:rFonts w:ascii="Merriweather" w:hAnsi="Merriweather" w:cs="Times New Roman"/>
                <w:b/>
                <w:sz w:val="20"/>
              </w:rPr>
              <w:t>Nautika i tehnologija pomorskog prometa</w:t>
            </w:r>
          </w:p>
        </w:tc>
      </w:tr>
      <w:tr w:rsidR="004B553E" w:rsidRPr="00FF1020" w14:paraId="07B402E6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4CDE8B94" w14:textId="77777777" w:rsidR="004B553E" w:rsidRPr="00FF1020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18"/>
              </w:rPr>
              <w:t>Razina studija</w:t>
            </w:r>
          </w:p>
        </w:tc>
        <w:tc>
          <w:tcPr>
            <w:tcW w:w="1729" w:type="dxa"/>
            <w:gridSpan w:val="8"/>
          </w:tcPr>
          <w:p w14:paraId="109D9764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7563236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D4346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preddiplomski </w:t>
            </w:r>
          </w:p>
        </w:tc>
        <w:tc>
          <w:tcPr>
            <w:tcW w:w="1531" w:type="dxa"/>
            <w:gridSpan w:val="6"/>
          </w:tcPr>
          <w:p w14:paraId="08C59D04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1885978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diplomski</w:t>
            </w:r>
          </w:p>
        </w:tc>
        <w:tc>
          <w:tcPr>
            <w:tcW w:w="1936" w:type="dxa"/>
            <w:gridSpan w:val="6"/>
          </w:tcPr>
          <w:p w14:paraId="20255315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710774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integrirani</w:t>
            </w:r>
          </w:p>
        </w:tc>
        <w:tc>
          <w:tcPr>
            <w:tcW w:w="2290" w:type="dxa"/>
            <w:gridSpan w:val="7"/>
            <w:shd w:val="clear" w:color="auto" w:fill="FFFFFF" w:themeFill="background1"/>
          </w:tcPr>
          <w:p w14:paraId="52F1220C" w14:textId="77777777" w:rsidR="004B553E" w:rsidRPr="00FF1020" w:rsidRDefault="00000000" w:rsidP="0079745E">
            <w:pPr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893787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poslijediplomski</w:t>
            </w:r>
          </w:p>
        </w:tc>
      </w:tr>
      <w:tr w:rsidR="004B553E" w:rsidRPr="00FF1020" w14:paraId="5A783FE5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1FDFF18C" w14:textId="77777777" w:rsidR="004B553E" w:rsidRPr="00FF1020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18"/>
              </w:rPr>
              <w:t>Godina studija</w:t>
            </w:r>
          </w:p>
        </w:tc>
        <w:tc>
          <w:tcPr>
            <w:tcW w:w="1495" w:type="dxa"/>
            <w:gridSpan w:val="6"/>
            <w:shd w:val="clear" w:color="auto" w:fill="FFFFFF" w:themeFill="background1"/>
            <w:vAlign w:val="center"/>
          </w:tcPr>
          <w:p w14:paraId="6D423FFA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2060285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1.</w:t>
            </w:r>
          </w:p>
        </w:tc>
        <w:tc>
          <w:tcPr>
            <w:tcW w:w="1498" w:type="dxa"/>
            <w:gridSpan w:val="7"/>
            <w:shd w:val="clear" w:color="auto" w:fill="FFFFFF" w:themeFill="background1"/>
            <w:vAlign w:val="center"/>
          </w:tcPr>
          <w:p w14:paraId="219D5BE6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200097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5334D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2.</w:t>
            </w:r>
          </w:p>
        </w:tc>
        <w:tc>
          <w:tcPr>
            <w:tcW w:w="1497" w:type="dxa"/>
            <w:gridSpan w:val="5"/>
            <w:shd w:val="clear" w:color="auto" w:fill="FFFFFF" w:themeFill="background1"/>
            <w:vAlign w:val="center"/>
          </w:tcPr>
          <w:p w14:paraId="2CDB469F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2955227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D4346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3.</w:t>
            </w:r>
          </w:p>
        </w:tc>
        <w:tc>
          <w:tcPr>
            <w:tcW w:w="1497" w:type="dxa"/>
            <w:gridSpan w:val="6"/>
            <w:shd w:val="clear" w:color="auto" w:fill="FFFFFF" w:themeFill="background1"/>
            <w:vAlign w:val="center"/>
          </w:tcPr>
          <w:p w14:paraId="733100D9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520394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4.</w:t>
            </w:r>
          </w:p>
        </w:tc>
        <w:tc>
          <w:tcPr>
            <w:tcW w:w="1499" w:type="dxa"/>
            <w:gridSpan w:val="3"/>
            <w:shd w:val="clear" w:color="auto" w:fill="FFFFFF" w:themeFill="background1"/>
            <w:vAlign w:val="center"/>
          </w:tcPr>
          <w:p w14:paraId="39FA82CA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969365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5.</w:t>
            </w:r>
          </w:p>
        </w:tc>
      </w:tr>
      <w:tr w:rsidR="004B553E" w:rsidRPr="00FF1020" w14:paraId="74297CC9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52381D17" w14:textId="77777777" w:rsidR="004B553E" w:rsidRPr="00FF1020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18"/>
              </w:rPr>
              <w:t>Semestar</w:t>
            </w:r>
          </w:p>
        </w:tc>
        <w:tc>
          <w:tcPr>
            <w:tcW w:w="1066" w:type="dxa"/>
            <w:gridSpan w:val="3"/>
          </w:tcPr>
          <w:p w14:paraId="4DC0E095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-8213481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D4346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  <w:szCs w:val="20"/>
              </w:rPr>
              <w:t xml:space="preserve"> zimski</w:t>
            </w:r>
          </w:p>
          <w:p w14:paraId="7B749D2D" w14:textId="77777777" w:rsidR="004B553E" w:rsidRPr="00FF1020" w:rsidRDefault="00000000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131295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  <w:szCs w:val="20"/>
              </w:rPr>
              <w:t xml:space="preserve"> ljetni</w:t>
            </w:r>
          </w:p>
        </w:tc>
        <w:tc>
          <w:tcPr>
            <w:tcW w:w="1069" w:type="dxa"/>
            <w:gridSpan w:val="6"/>
            <w:vAlign w:val="center"/>
          </w:tcPr>
          <w:p w14:paraId="43BEBA83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763136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I.</w:t>
            </w:r>
          </w:p>
        </w:tc>
        <w:tc>
          <w:tcPr>
            <w:tcW w:w="1069" w:type="dxa"/>
            <w:gridSpan w:val="5"/>
            <w:vAlign w:val="center"/>
          </w:tcPr>
          <w:p w14:paraId="0706147A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417178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II.</w:t>
            </w:r>
          </w:p>
        </w:tc>
        <w:tc>
          <w:tcPr>
            <w:tcW w:w="1069" w:type="dxa"/>
            <w:gridSpan w:val="3"/>
            <w:vAlign w:val="center"/>
          </w:tcPr>
          <w:p w14:paraId="0F4C3A7B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416852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III.</w:t>
            </w:r>
          </w:p>
        </w:tc>
        <w:tc>
          <w:tcPr>
            <w:tcW w:w="1069" w:type="dxa"/>
            <w:gridSpan w:val="4"/>
            <w:vAlign w:val="center"/>
          </w:tcPr>
          <w:p w14:paraId="7A6C2FF6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844740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IV.</w:t>
            </w:r>
          </w:p>
        </w:tc>
        <w:tc>
          <w:tcPr>
            <w:tcW w:w="1041" w:type="dxa"/>
            <w:gridSpan w:val="5"/>
            <w:vAlign w:val="center"/>
          </w:tcPr>
          <w:p w14:paraId="2378E1D0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9177888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D4346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V.</w:t>
            </w:r>
          </w:p>
        </w:tc>
        <w:tc>
          <w:tcPr>
            <w:tcW w:w="1103" w:type="dxa"/>
            <w:vAlign w:val="center"/>
          </w:tcPr>
          <w:p w14:paraId="6F7B9C56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845978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VI.</w:t>
            </w:r>
          </w:p>
        </w:tc>
      </w:tr>
      <w:tr w:rsidR="00393964" w:rsidRPr="00FF1020" w14:paraId="6117045E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76A51A6F" w14:textId="77777777" w:rsidR="00393964" w:rsidRPr="00FF1020" w:rsidRDefault="00393964" w:rsidP="00D5334D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18"/>
              </w:rPr>
              <w:t>Status kolegija</w:t>
            </w:r>
          </w:p>
        </w:tc>
        <w:tc>
          <w:tcPr>
            <w:tcW w:w="1066" w:type="dxa"/>
            <w:gridSpan w:val="3"/>
            <w:vAlign w:val="center"/>
          </w:tcPr>
          <w:p w14:paraId="36F4186C" w14:textId="77777777" w:rsidR="00393964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-1165085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3964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obvezni</w:t>
            </w:r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 kolegij</w:t>
            </w:r>
          </w:p>
        </w:tc>
        <w:tc>
          <w:tcPr>
            <w:tcW w:w="1069" w:type="dxa"/>
            <w:gridSpan w:val="6"/>
            <w:vAlign w:val="center"/>
          </w:tcPr>
          <w:p w14:paraId="4D59CA10" w14:textId="77777777" w:rsidR="00393964" w:rsidRPr="00FF1020" w:rsidRDefault="00000000" w:rsidP="00FF1020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17209337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D4346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izborni</w:t>
            </w:r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 kolegij</w:t>
            </w:r>
          </w:p>
        </w:tc>
        <w:tc>
          <w:tcPr>
            <w:tcW w:w="2832" w:type="dxa"/>
            <w:gridSpan w:val="10"/>
            <w:vAlign w:val="center"/>
          </w:tcPr>
          <w:p w14:paraId="08A9B80F" w14:textId="77777777" w:rsidR="00393964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-1904208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3964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izborni </w:t>
            </w:r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kolegij </w:t>
            </w:r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>koji se nudi studentima drugih odjela</w:t>
            </w:r>
          </w:p>
        </w:tc>
        <w:tc>
          <w:tcPr>
            <w:tcW w:w="1416" w:type="dxa"/>
            <w:gridSpan w:val="7"/>
            <w:shd w:val="clear" w:color="auto" w:fill="F2F2F2" w:themeFill="background1" w:themeFillShade="F2"/>
            <w:vAlign w:val="center"/>
          </w:tcPr>
          <w:p w14:paraId="7206CEAB" w14:textId="77777777" w:rsidR="00393964" w:rsidRPr="00FF1020" w:rsidRDefault="00393964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</w:rPr>
            </w:pPr>
            <w:r w:rsidRPr="00FF1020">
              <w:rPr>
                <w:rFonts w:ascii="Merriweather" w:hAnsi="Merriweather" w:cs="Times New Roman"/>
                <w:b/>
                <w:sz w:val="17"/>
                <w:szCs w:val="17"/>
              </w:rPr>
              <w:t>Nastavničke kompetencije</w:t>
            </w:r>
          </w:p>
        </w:tc>
        <w:tc>
          <w:tcPr>
            <w:tcW w:w="1103" w:type="dxa"/>
            <w:vAlign w:val="center"/>
          </w:tcPr>
          <w:p w14:paraId="0A33714F" w14:textId="77777777" w:rsidR="00393964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13033463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D4346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DA</w:t>
            </w:r>
          </w:p>
          <w:p w14:paraId="728E887C" w14:textId="77777777" w:rsidR="00393964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754021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3964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NE</w:t>
            </w:r>
          </w:p>
        </w:tc>
      </w:tr>
      <w:tr w:rsidR="00453362" w:rsidRPr="00FF1020" w14:paraId="6969211A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4B0F65C9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Opterećenje</w:t>
            </w:r>
            <w:r w:rsidR="00FC2198" w:rsidRPr="00FF1020">
              <w:rPr>
                <w:rFonts w:ascii="Merriweather" w:hAnsi="Merriweather" w:cs="Times New Roman"/>
                <w:b/>
                <w:sz w:val="18"/>
              </w:rPr>
              <w:t xml:space="preserve"> </w:t>
            </w:r>
          </w:p>
        </w:tc>
        <w:tc>
          <w:tcPr>
            <w:tcW w:w="413" w:type="dxa"/>
          </w:tcPr>
          <w:p w14:paraId="28C0AF7B" w14:textId="77777777" w:rsidR="00453362" w:rsidRPr="00FF1020" w:rsidRDefault="007D4346" w:rsidP="00D5523D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30</w:t>
            </w:r>
          </w:p>
        </w:tc>
        <w:tc>
          <w:tcPr>
            <w:tcW w:w="416" w:type="dxa"/>
          </w:tcPr>
          <w:p w14:paraId="0318C4E6" w14:textId="77777777" w:rsidR="00453362" w:rsidRPr="00FF1020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20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20"/>
              </w:rPr>
              <w:t>P</w:t>
            </w:r>
          </w:p>
        </w:tc>
        <w:tc>
          <w:tcPr>
            <w:tcW w:w="416" w:type="dxa"/>
            <w:gridSpan w:val="2"/>
          </w:tcPr>
          <w:p w14:paraId="68465C68" w14:textId="77777777" w:rsidR="00453362" w:rsidRPr="00FF1020" w:rsidRDefault="007D4346" w:rsidP="00FF1020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20"/>
              </w:rPr>
            </w:pPr>
            <w:r>
              <w:rPr>
                <w:rFonts w:ascii="Merriweather" w:hAnsi="Merriweather" w:cs="Times New Roman"/>
                <w:sz w:val="16"/>
                <w:szCs w:val="20"/>
              </w:rPr>
              <w:t>15</w:t>
            </w:r>
          </w:p>
        </w:tc>
        <w:tc>
          <w:tcPr>
            <w:tcW w:w="415" w:type="dxa"/>
            <w:gridSpan w:val="3"/>
          </w:tcPr>
          <w:p w14:paraId="6E53EC1B" w14:textId="77777777" w:rsidR="00453362" w:rsidRPr="00FF1020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20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20"/>
              </w:rPr>
              <w:t>S</w:t>
            </w:r>
          </w:p>
        </w:tc>
        <w:tc>
          <w:tcPr>
            <w:tcW w:w="420" w:type="dxa"/>
            <w:gridSpan w:val="2"/>
          </w:tcPr>
          <w:p w14:paraId="2495AEFD" w14:textId="77777777" w:rsidR="00453362" w:rsidRPr="00FF1020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20"/>
              </w:rPr>
            </w:pPr>
          </w:p>
        </w:tc>
        <w:tc>
          <w:tcPr>
            <w:tcW w:w="416" w:type="dxa"/>
          </w:tcPr>
          <w:p w14:paraId="1D66D809" w14:textId="77777777" w:rsidR="00453362" w:rsidRPr="00FF1020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20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20"/>
              </w:rPr>
              <w:t>V</w:t>
            </w:r>
          </w:p>
        </w:tc>
        <w:tc>
          <w:tcPr>
            <w:tcW w:w="3178" w:type="dxa"/>
            <w:gridSpan w:val="12"/>
            <w:shd w:val="clear" w:color="auto" w:fill="F2F2F2" w:themeFill="background1" w:themeFillShade="F2"/>
          </w:tcPr>
          <w:p w14:paraId="0D7A869F" w14:textId="77777777" w:rsidR="00453362" w:rsidRPr="00FF1020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  <w:szCs w:val="20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20"/>
              </w:rPr>
              <w:t>Mrežne stranice kolegija</w:t>
            </w:r>
          </w:p>
        </w:tc>
        <w:tc>
          <w:tcPr>
            <w:tcW w:w="1812" w:type="dxa"/>
            <w:gridSpan w:val="5"/>
          </w:tcPr>
          <w:p w14:paraId="308B41D4" w14:textId="77777777" w:rsidR="00453362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10602167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D4346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 DA </w:t>
            </w: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-419796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 NE</w:t>
            </w:r>
          </w:p>
        </w:tc>
      </w:tr>
      <w:tr w:rsidR="00453362" w:rsidRPr="00FF1020" w14:paraId="3534F68B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0127E067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Mjesto i vrijeme izvođenja nastave</w:t>
            </w:r>
          </w:p>
        </w:tc>
        <w:tc>
          <w:tcPr>
            <w:tcW w:w="2496" w:type="dxa"/>
            <w:gridSpan w:val="10"/>
            <w:vAlign w:val="center"/>
          </w:tcPr>
          <w:p w14:paraId="71D88FDB" w14:textId="694A26A5" w:rsidR="00453362" w:rsidRDefault="007D4346" w:rsidP="0079745E">
            <w:pPr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  <w:r>
              <w:rPr>
                <w:rFonts w:ascii="Merriweather" w:hAnsi="Merriweather" w:cs="Times New Roman"/>
                <w:sz w:val="18"/>
                <w:szCs w:val="20"/>
              </w:rPr>
              <w:t>predavaonica P</w:t>
            </w:r>
            <w:r w:rsidR="001E21F4">
              <w:rPr>
                <w:rFonts w:ascii="Merriweather" w:hAnsi="Merriweather" w:cs="Times New Roman"/>
                <w:sz w:val="18"/>
                <w:szCs w:val="20"/>
              </w:rPr>
              <w:t>omorski odjel</w:t>
            </w:r>
            <w:r w:rsidR="002B7F82">
              <w:rPr>
                <w:rFonts w:ascii="Merriweather" w:hAnsi="Merriweather" w:cs="Times New Roman"/>
                <w:sz w:val="18"/>
                <w:szCs w:val="20"/>
              </w:rPr>
              <w:t xml:space="preserve"> - DHL</w:t>
            </w:r>
          </w:p>
          <w:p w14:paraId="1C13A67E" w14:textId="287C88C3" w:rsidR="007D4346" w:rsidRPr="00FF1020" w:rsidRDefault="007D4346" w:rsidP="007D4346">
            <w:pPr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</w:p>
        </w:tc>
        <w:tc>
          <w:tcPr>
            <w:tcW w:w="2471" w:type="dxa"/>
            <w:gridSpan w:val="9"/>
            <w:shd w:val="clear" w:color="auto" w:fill="F2F2F2" w:themeFill="background1" w:themeFillShade="F2"/>
            <w:vAlign w:val="center"/>
          </w:tcPr>
          <w:p w14:paraId="38E6FE60" w14:textId="77777777" w:rsidR="00453362" w:rsidRPr="00FF1020" w:rsidRDefault="00453362" w:rsidP="00FF1020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Jezik/jezici na kojima se izvodi kolegij</w:t>
            </w:r>
          </w:p>
        </w:tc>
        <w:tc>
          <w:tcPr>
            <w:tcW w:w="2519" w:type="dxa"/>
            <w:gridSpan w:val="8"/>
            <w:vAlign w:val="center"/>
          </w:tcPr>
          <w:p w14:paraId="10B9711C" w14:textId="77777777" w:rsidR="00453362" w:rsidRPr="00FF1020" w:rsidRDefault="00783913" w:rsidP="00783913">
            <w:pPr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  <w:r>
              <w:rPr>
                <w:rFonts w:ascii="Merriweather" w:hAnsi="Merriweather" w:cs="Times New Roman"/>
                <w:sz w:val="18"/>
                <w:szCs w:val="20"/>
              </w:rPr>
              <w:t>h</w:t>
            </w:r>
            <w:r w:rsidR="007D4346">
              <w:rPr>
                <w:rFonts w:ascii="Merriweather" w:hAnsi="Merriweather" w:cs="Times New Roman"/>
                <w:sz w:val="18"/>
                <w:szCs w:val="20"/>
              </w:rPr>
              <w:t>r</w:t>
            </w:r>
            <w:r>
              <w:rPr>
                <w:rFonts w:ascii="Merriweather" w:hAnsi="Merriweather" w:cs="Times New Roman"/>
                <w:sz w:val="18"/>
                <w:szCs w:val="20"/>
              </w:rPr>
              <w:t xml:space="preserve">vatski </w:t>
            </w:r>
            <w:r w:rsidR="007D4346">
              <w:rPr>
                <w:rFonts w:ascii="Merriweather" w:hAnsi="Merriweather" w:cs="Times New Roman"/>
                <w:sz w:val="18"/>
                <w:szCs w:val="20"/>
              </w:rPr>
              <w:t>jezik</w:t>
            </w:r>
          </w:p>
        </w:tc>
      </w:tr>
      <w:tr w:rsidR="00453362" w:rsidRPr="00FF1020" w14:paraId="492C17D2" w14:textId="77777777" w:rsidTr="00FF1020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4BE31540" w14:textId="77777777" w:rsidR="00453362" w:rsidRPr="00FF1020" w:rsidRDefault="00453362" w:rsidP="00FF1020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Početak nastave</w:t>
            </w:r>
          </w:p>
        </w:tc>
        <w:tc>
          <w:tcPr>
            <w:tcW w:w="2496" w:type="dxa"/>
            <w:gridSpan w:val="10"/>
          </w:tcPr>
          <w:p w14:paraId="61B32186" w14:textId="5172AA1A" w:rsidR="00453362" w:rsidRPr="00FF1020" w:rsidRDefault="001E21F4" w:rsidP="007D4346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 xml:space="preserve">listopad </w:t>
            </w:r>
            <w:r w:rsidR="007D4346">
              <w:rPr>
                <w:rFonts w:ascii="Merriweather" w:hAnsi="Merriweather" w:cs="Times New Roman"/>
                <w:sz w:val="18"/>
              </w:rPr>
              <w:t>202</w:t>
            </w:r>
            <w:r w:rsidR="002B7F82">
              <w:rPr>
                <w:rFonts w:ascii="Merriweather" w:hAnsi="Merriweather" w:cs="Times New Roman"/>
                <w:sz w:val="18"/>
              </w:rPr>
              <w:t>3</w:t>
            </w:r>
            <w:r w:rsidR="007D4346">
              <w:rPr>
                <w:rFonts w:ascii="Merriweather" w:hAnsi="Merriweather" w:cs="Times New Roman"/>
                <w:sz w:val="18"/>
              </w:rPr>
              <w:t>.</w:t>
            </w:r>
          </w:p>
        </w:tc>
        <w:tc>
          <w:tcPr>
            <w:tcW w:w="2471" w:type="dxa"/>
            <w:gridSpan w:val="9"/>
            <w:shd w:val="clear" w:color="auto" w:fill="F2F2F2" w:themeFill="background1" w:themeFillShade="F2"/>
          </w:tcPr>
          <w:p w14:paraId="3019F363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Završetak nastave</w:t>
            </w:r>
          </w:p>
        </w:tc>
        <w:tc>
          <w:tcPr>
            <w:tcW w:w="2519" w:type="dxa"/>
            <w:gridSpan w:val="8"/>
          </w:tcPr>
          <w:p w14:paraId="6E9AF168" w14:textId="5B673255" w:rsidR="00453362" w:rsidRPr="00FF1020" w:rsidRDefault="001E21F4" w:rsidP="007D4346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 xml:space="preserve">siječanj </w:t>
            </w:r>
            <w:r w:rsidR="007D4346">
              <w:rPr>
                <w:rFonts w:ascii="Merriweather" w:hAnsi="Merriweather" w:cs="Times New Roman"/>
                <w:sz w:val="18"/>
              </w:rPr>
              <w:t>202</w:t>
            </w:r>
            <w:r w:rsidR="002B7F82">
              <w:rPr>
                <w:rFonts w:ascii="Merriweather" w:hAnsi="Merriweather" w:cs="Times New Roman"/>
                <w:sz w:val="18"/>
              </w:rPr>
              <w:t>4</w:t>
            </w:r>
            <w:r w:rsidR="007D4346">
              <w:rPr>
                <w:rFonts w:ascii="Merriweather" w:hAnsi="Merriweather" w:cs="Times New Roman"/>
                <w:sz w:val="18"/>
              </w:rPr>
              <w:t>.</w:t>
            </w:r>
          </w:p>
        </w:tc>
      </w:tr>
      <w:tr w:rsidR="00453362" w:rsidRPr="00FF1020" w14:paraId="5634F017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3B9AA2A4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Preduvjeti za upis</w:t>
            </w:r>
          </w:p>
        </w:tc>
        <w:tc>
          <w:tcPr>
            <w:tcW w:w="7486" w:type="dxa"/>
            <w:gridSpan w:val="27"/>
            <w:vAlign w:val="center"/>
          </w:tcPr>
          <w:p w14:paraId="365E2EC4" w14:textId="77777777" w:rsidR="00453362" w:rsidRPr="00FF1020" w:rsidRDefault="00783913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-</w:t>
            </w:r>
          </w:p>
        </w:tc>
      </w:tr>
      <w:tr w:rsidR="00453362" w:rsidRPr="00FF1020" w14:paraId="31EE25FB" w14:textId="77777777" w:rsidTr="002E1CE6">
        <w:tc>
          <w:tcPr>
            <w:tcW w:w="9288" w:type="dxa"/>
            <w:gridSpan w:val="28"/>
            <w:shd w:val="clear" w:color="auto" w:fill="D9D9D9" w:themeFill="background1" w:themeFillShade="D9"/>
          </w:tcPr>
          <w:p w14:paraId="47EB88DB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sz w:val="18"/>
                <w:szCs w:val="18"/>
              </w:rPr>
            </w:pPr>
          </w:p>
        </w:tc>
      </w:tr>
      <w:tr w:rsidR="00453362" w:rsidRPr="00FF1020" w14:paraId="45FAFEE1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1833E1A8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Nositelj kolegija</w:t>
            </w:r>
          </w:p>
        </w:tc>
        <w:tc>
          <w:tcPr>
            <w:tcW w:w="7486" w:type="dxa"/>
            <w:gridSpan w:val="27"/>
            <w:vAlign w:val="center"/>
          </w:tcPr>
          <w:p w14:paraId="1964AAD9" w14:textId="77777777" w:rsidR="00453362" w:rsidRPr="00FF1020" w:rsidRDefault="007D4346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doc. dr. sc. Marija Pijaca</w:t>
            </w:r>
          </w:p>
        </w:tc>
      </w:tr>
      <w:tr w:rsidR="00453362" w:rsidRPr="00FF1020" w14:paraId="6797A56F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4910D27B" w14:textId="77777777" w:rsidR="00453362" w:rsidRPr="00FF1020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E-mail</w:t>
            </w:r>
          </w:p>
        </w:tc>
        <w:tc>
          <w:tcPr>
            <w:tcW w:w="3693" w:type="dxa"/>
            <w:gridSpan w:val="15"/>
            <w:vAlign w:val="center"/>
          </w:tcPr>
          <w:p w14:paraId="2567A33C" w14:textId="77777777" w:rsidR="00453362" w:rsidRPr="00FF1020" w:rsidRDefault="007D4346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mpijaca@unizd.hr</w:t>
            </w:r>
          </w:p>
        </w:tc>
        <w:tc>
          <w:tcPr>
            <w:tcW w:w="1503" w:type="dxa"/>
            <w:gridSpan w:val="5"/>
            <w:shd w:val="clear" w:color="auto" w:fill="F2F2F2" w:themeFill="background1" w:themeFillShade="F2"/>
          </w:tcPr>
          <w:p w14:paraId="13EDF384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Konzultacije</w:t>
            </w:r>
          </w:p>
        </w:tc>
        <w:tc>
          <w:tcPr>
            <w:tcW w:w="2290" w:type="dxa"/>
            <w:gridSpan w:val="7"/>
            <w:vAlign w:val="center"/>
          </w:tcPr>
          <w:p w14:paraId="2AA3C3B4" w14:textId="77777777" w:rsidR="00453362" w:rsidRPr="00FF1020" w:rsidRDefault="007D4346" w:rsidP="00783913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 xml:space="preserve">srijedom prije </w:t>
            </w:r>
            <w:r w:rsidR="00783913">
              <w:rPr>
                <w:rFonts w:ascii="Merriweather" w:hAnsi="Merriweather" w:cs="Times New Roman"/>
                <w:sz w:val="18"/>
              </w:rPr>
              <w:t>i</w:t>
            </w:r>
            <w:r>
              <w:rPr>
                <w:rFonts w:ascii="Merriweather" w:hAnsi="Merriweather" w:cs="Times New Roman"/>
                <w:sz w:val="18"/>
              </w:rPr>
              <w:t xml:space="preserve"> nakon nastave </w:t>
            </w:r>
          </w:p>
        </w:tc>
      </w:tr>
      <w:tr w:rsidR="00453362" w:rsidRPr="00FF1020" w14:paraId="18AE99C7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3FB27362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Izvođač kolegija</w:t>
            </w:r>
          </w:p>
        </w:tc>
        <w:tc>
          <w:tcPr>
            <w:tcW w:w="7486" w:type="dxa"/>
            <w:gridSpan w:val="27"/>
            <w:vAlign w:val="center"/>
          </w:tcPr>
          <w:p w14:paraId="3C014B32" w14:textId="77777777" w:rsidR="00453362" w:rsidRPr="00FF1020" w:rsidRDefault="007D4346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doc. dr. sc. Marija Pijaca</w:t>
            </w:r>
          </w:p>
        </w:tc>
      </w:tr>
      <w:tr w:rsidR="00453362" w:rsidRPr="00FF1020" w14:paraId="24E4FC41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7D4E2E3F" w14:textId="77777777" w:rsidR="00453362" w:rsidRPr="00FF1020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E-mail</w:t>
            </w:r>
          </w:p>
        </w:tc>
        <w:tc>
          <w:tcPr>
            <w:tcW w:w="3693" w:type="dxa"/>
            <w:gridSpan w:val="15"/>
            <w:vAlign w:val="center"/>
          </w:tcPr>
          <w:p w14:paraId="3B51279D" w14:textId="77777777" w:rsidR="00453362" w:rsidRPr="00FF1020" w:rsidRDefault="007D4346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mpijaca@unizd.hr</w:t>
            </w:r>
          </w:p>
        </w:tc>
        <w:tc>
          <w:tcPr>
            <w:tcW w:w="1503" w:type="dxa"/>
            <w:gridSpan w:val="5"/>
            <w:shd w:val="clear" w:color="auto" w:fill="F2F2F2" w:themeFill="background1" w:themeFillShade="F2"/>
          </w:tcPr>
          <w:p w14:paraId="33698E46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Konzultacije</w:t>
            </w:r>
          </w:p>
        </w:tc>
        <w:tc>
          <w:tcPr>
            <w:tcW w:w="2290" w:type="dxa"/>
            <w:gridSpan w:val="7"/>
            <w:vAlign w:val="center"/>
          </w:tcPr>
          <w:p w14:paraId="7383DDE8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</w:tr>
      <w:tr w:rsidR="00453362" w:rsidRPr="00FF1020" w14:paraId="6619BA46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7FADFD89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Suradnici na kolegiju</w:t>
            </w:r>
          </w:p>
        </w:tc>
        <w:tc>
          <w:tcPr>
            <w:tcW w:w="7486" w:type="dxa"/>
            <w:gridSpan w:val="27"/>
            <w:vAlign w:val="center"/>
          </w:tcPr>
          <w:p w14:paraId="50E46C40" w14:textId="45E466C1" w:rsidR="00453362" w:rsidRPr="00FF1020" w:rsidRDefault="002B7F8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dr. sc. Božena Bulum</w:t>
            </w:r>
          </w:p>
        </w:tc>
      </w:tr>
      <w:tr w:rsidR="00453362" w:rsidRPr="00FF1020" w14:paraId="012E16D6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040C0645" w14:textId="77777777" w:rsidR="00453362" w:rsidRPr="00FF1020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E-mail</w:t>
            </w:r>
          </w:p>
        </w:tc>
        <w:tc>
          <w:tcPr>
            <w:tcW w:w="3693" w:type="dxa"/>
            <w:gridSpan w:val="15"/>
            <w:vAlign w:val="center"/>
          </w:tcPr>
          <w:p w14:paraId="5C593BB0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  <w:tc>
          <w:tcPr>
            <w:tcW w:w="1503" w:type="dxa"/>
            <w:gridSpan w:val="5"/>
            <w:shd w:val="clear" w:color="auto" w:fill="F2F2F2" w:themeFill="background1" w:themeFillShade="F2"/>
          </w:tcPr>
          <w:p w14:paraId="6653B8BC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Konzultacije</w:t>
            </w:r>
          </w:p>
        </w:tc>
        <w:tc>
          <w:tcPr>
            <w:tcW w:w="2290" w:type="dxa"/>
            <w:gridSpan w:val="7"/>
            <w:vAlign w:val="center"/>
          </w:tcPr>
          <w:p w14:paraId="34E2F06B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</w:tr>
      <w:tr w:rsidR="00453362" w:rsidRPr="00FF1020" w14:paraId="04190FC6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602EBAAD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Suradnici na kolegiju</w:t>
            </w:r>
          </w:p>
        </w:tc>
        <w:tc>
          <w:tcPr>
            <w:tcW w:w="7486" w:type="dxa"/>
            <w:gridSpan w:val="27"/>
            <w:vAlign w:val="center"/>
          </w:tcPr>
          <w:p w14:paraId="7BBC5BC2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</w:tr>
      <w:tr w:rsidR="00453362" w:rsidRPr="00FF1020" w14:paraId="18277474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07EE0CA" w14:textId="77777777" w:rsidR="00453362" w:rsidRPr="00FF1020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E-mail</w:t>
            </w:r>
          </w:p>
        </w:tc>
        <w:tc>
          <w:tcPr>
            <w:tcW w:w="3693" w:type="dxa"/>
            <w:gridSpan w:val="15"/>
            <w:vAlign w:val="center"/>
          </w:tcPr>
          <w:p w14:paraId="2E8298A0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  <w:tc>
          <w:tcPr>
            <w:tcW w:w="1503" w:type="dxa"/>
            <w:gridSpan w:val="5"/>
            <w:shd w:val="clear" w:color="auto" w:fill="F2F2F2" w:themeFill="background1" w:themeFillShade="F2"/>
          </w:tcPr>
          <w:p w14:paraId="6325F389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Konzultacije</w:t>
            </w:r>
          </w:p>
        </w:tc>
        <w:tc>
          <w:tcPr>
            <w:tcW w:w="2290" w:type="dxa"/>
            <w:gridSpan w:val="7"/>
            <w:vAlign w:val="center"/>
          </w:tcPr>
          <w:p w14:paraId="41FCBE90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</w:tr>
      <w:tr w:rsidR="00453362" w:rsidRPr="00FF1020" w14:paraId="12C23210" w14:textId="77777777" w:rsidTr="002E1CE6">
        <w:tc>
          <w:tcPr>
            <w:tcW w:w="9288" w:type="dxa"/>
            <w:gridSpan w:val="28"/>
            <w:shd w:val="clear" w:color="auto" w:fill="D9D9D9" w:themeFill="background1" w:themeFillShade="D9"/>
          </w:tcPr>
          <w:p w14:paraId="3CAB4D53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18"/>
              </w:rPr>
            </w:pPr>
          </w:p>
        </w:tc>
      </w:tr>
      <w:tr w:rsidR="00453362" w:rsidRPr="00FF1020" w14:paraId="3FB5659F" w14:textId="77777777" w:rsidTr="00FC2198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3F07392C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Vrste izvođenja nastave</w:t>
            </w:r>
          </w:p>
        </w:tc>
        <w:tc>
          <w:tcPr>
            <w:tcW w:w="1495" w:type="dxa"/>
            <w:gridSpan w:val="6"/>
            <w:vAlign w:val="center"/>
          </w:tcPr>
          <w:p w14:paraId="13293104" w14:textId="77777777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370884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D4346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predavanja</w:t>
            </w:r>
          </w:p>
        </w:tc>
        <w:tc>
          <w:tcPr>
            <w:tcW w:w="1498" w:type="dxa"/>
            <w:gridSpan w:val="7"/>
            <w:vAlign w:val="center"/>
          </w:tcPr>
          <w:p w14:paraId="2E4A2CBD" w14:textId="77777777" w:rsidR="00453362" w:rsidRPr="00FF1020" w:rsidRDefault="00000000" w:rsidP="007D43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1793227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D4346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seminari </w:t>
            </w:r>
          </w:p>
        </w:tc>
        <w:tc>
          <w:tcPr>
            <w:tcW w:w="1497" w:type="dxa"/>
            <w:gridSpan w:val="5"/>
            <w:vAlign w:val="center"/>
          </w:tcPr>
          <w:p w14:paraId="6EA310AB" w14:textId="77777777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970240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vježbe</w:t>
            </w:r>
          </w:p>
        </w:tc>
        <w:tc>
          <w:tcPr>
            <w:tcW w:w="1497" w:type="dxa"/>
            <w:gridSpan w:val="6"/>
            <w:vAlign w:val="center"/>
          </w:tcPr>
          <w:p w14:paraId="00C3714D" w14:textId="77777777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476534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obrazovanje na daljinu</w:t>
            </w:r>
          </w:p>
        </w:tc>
        <w:tc>
          <w:tcPr>
            <w:tcW w:w="1499" w:type="dxa"/>
            <w:gridSpan w:val="3"/>
            <w:vAlign w:val="center"/>
          </w:tcPr>
          <w:p w14:paraId="64DE5024" w14:textId="77777777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914774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terenska nastava</w:t>
            </w:r>
          </w:p>
        </w:tc>
      </w:tr>
      <w:tr w:rsidR="00453362" w:rsidRPr="00FF1020" w14:paraId="069EAF18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2D086353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95" w:type="dxa"/>
            <w:gridSpan w:val="6"/>
            <w:vAlign w:val="center"/>
          </w:tcPr>
          <w:p w14:paraId="35D72378" w14:textId="77777777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935869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samostalni zadaci</w:t>
            </w:r>
          </w:p>
        </w:tc>
        <w:tc>
          <w:tcPr>
            <w:tcW w:w="1498" w:type="dxa"/>
            <w:gridSpan w:val="7"/>
            <w:vAlign w:val="center"/>
          </w:tcPr>
          <w:p w14:paraId="197894E7" w14:textId="77777777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411077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multimedija i mreža</w:t>
            </w:r>
          </w:p>
        </w:tc>
        <w:tc>
          <w:tcPr>
            <w:tcW w:w="1497" w:type="dxa"/>
            <w:gridSpan w:val="5"/>
            <w:vAlign w:val="center"/>
          </w:tcPr>
          <w:p w14:paraId="41F52162" w14:textId="77777777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2038265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laboratorij</w:t>
            </w:r>
          </w:p>
        </w:tc>
        <w:tc>
          <w:tcPr>
            <w:tcW w:w="1497" w:type="dxa"/>
            <w:gridSpan w:val="6"/>
            <w:vAlign w:val="center"/>
          </w:tcPr>
          <w:p w14:paraId="740E80AB" w14:textId="77777777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765682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mentorski rad</w:t>
            </w:r>
          </w:p>
        </w:tc>
        <w:tc>
          <w:tcPr>
            <w:tcW w:w="1499" w:type="dxa"/>
            <w:gridSpan w:val="3"/>
            <w:vAlign w:val="center"/>
          </w:tcPr>
          <w:p w14:paraId="6B6B18AE" w14:textId="77777777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830755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ostalo</w:t>
            </w:r>
          </w:p>
        </w:tc>
      </w:tr>
      <w:tr w:rsidR="00310F9A" w:rsidRPr="00FF1020" w14:paraId="362801EB" w14:textId="77777777" w:rsidTr="00FF1020">
        <w:tc>
          <w:tcPr>
            <w:tcW w:w="3297" w:type="dxa"/>
            <w:gridSpan w:val="7"/>
            <w:shd w:val="clear" w:color="auto" w:fill="F2F2F2" w:themeFill="background1" w:themeFillShade="F2"/>
          </w:tcPr>
          <w:p w14:paraId="10AFE425" w14:textId="77777777" w:rsidR="00310F9A" w:rsidRPr="00FF1020" w:rsidRDefault="00310F9A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Ishodi učenja kolegija</w:t>
            </w:r>
          </w:p>
        </w:tc>
        <w:tc>
          <w:tcPr>
            <w:tcW w:w="5991" w:type="dxa"/>
            <w:gridSpan w:val="21"/>
            <w:vAlign w:val="center"/>
          </w:tcPr>
          <w:p w14:paraId="46D00A4D" w14:textId="77777777" w:rsidR="00310F9A" w:rsidRPr="00783913" w:rsidRDefault="007D4346" w:rsidP="0078391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hAnsi="Merriweather" w:cs="Times New Roman"/>
                <w:color w:val="FF0000"/>
                <w:sz w:val="18"/>
              </w:rPr>
            </w:pPr>
            <w:r w:rsidRPr="009C0E11">
              <w:rPr>
                <w:rFonts w:ascii="Merriweather" w:hAnsi="Merriweather" w:cs="Times New Roman"/>
                <w:sz w:val="18"/>
                <w:szCs w:val="18"/>
              </w:rPr>
              <w:t xml:space="preserve">Očekuje se da će studenti nakon savladavanja kolegija moći koristiti i definirati pojmove </w:t>
            </w:r>
            <w:r w:rsidR="00783913" w:rsidRPr="009C0E11">
              <w:rPr>
                <w:rFonts w:ascii="Merriweather" w:hAnsi="Merriweather" w:cs="Times New Roman"/>
                <w:sz w:val="18"/>
                <w:szCs w:val="18"/>
              </w:rPr>
              <w:t xml:space="preserve">iz područja </w:t>
            </w:r>
            <w:r w:rsidRPr="009C0E11">
              <w:rPr>
                <w:rFonts w:ascii="Merriweather" w:hAnsi="Merriweather" w:cs="Times New Roman"/>
                <w:sz w:val="18"/>
                <w:szCs w:val="18"/>
              </w:rPr>
              <w:t>transportnog osiguranja, posebno</w:t>
            </w:r>
            <w:r w:rsidRPr="00783913">
              <w:rPr>
                <w:rFonts w:ascii="Merriweather" w:hAnsi="Merriweather" w:cs="Times New Roman"/>
                <w:sz w:val="20"/>
                <w:szCs w:val="20"/>
              </w:rPr>
              <w:t xml:space="preserve"> </w:t>
            </w:r>
            <w:r w:rsidRPr="009C0E11">
              <w:rPr>
                <w:rFonts w:ascii="Merriweather" w:hAnsi="Merriweather" w:cs="Times New Roman"/>
                <w:sz w:val="18"/>
                <w:szCs w:val="18"/>
              </w:rPr>
              <w:t>pomorskog osiguranja</w:t>
            </w:r>
            <w:r w:rsidR="00783913" w:rsidRPr="009C0E11">
              <w:rPr>
                <w:rFonts w:ascii="Merriweather" w:hAnsi="Merriweather" w:cs="Times New Roman"/>
                <w:sz w:val="18"/>
                <w:szCs w:val="18"/>
              </w:rPr>
              <w:t>,</w:t>
            </w:r>
            <w:r w:rsidRPr="009C0E11">
              <w:rPr>
                <w:rFonts w:ascii="Merriweather" w:hAnsi="Merriweather" w:cs="Times New Roman"/>
                <w:sz w:val="18"/>
                <w:szCs w:val="18"/>
              </w:rPr>
              <w:t xml:space="preserve"> te da će moći praktično primijeniti stečena znanja</w:t>
            </w:r>
            <w:r w:rsidR="00783913" w:rsidRPr="009C0E11">
              <w:rPr>
                <w:rFonts w:ascii="Merriweather" w:hAnsi="Merriweather" w:cs="Times New Roman"/>
                <w:sz w:val="18"/>
                <w:szCs w:val="18"/>
              </w:rPr>
              <w:t>.</w:t>
            </w:r>
          </w:p>
        </w:tc>
      </w:tr>
      <w:tr w:rsidR="00310F9A" w:rsidRPr="00FF1020" w14:paraId="086F8E1F" w14:textId="77777777" w:rsidTr="00FF1020">
        <w:tc>
          <w:tcPr>
            <w:tcW w:w="3297" w:type="dxa"/>
            <w:gridSpan w:val="7"/>
            <w:shd w:val="clear" w:color="auto" w:fill="F2F2F2" w:themeFill="background1" w:themeFillShade="F2"/>
          </w:tcPr>
          <w:p w14:paraId="37DE54F6" w14:textId="77777777" w:rsidR="00310F9A" w:rsidRPr="00FF1020" w:rsidRDefault="00310F9A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Ishodi učenja na razini programa</w:t>
            </w:r>
          </w:p>
        </w:tc>
        <w:tc>
          <w:tcPr>
            <w:tcW w:w="5991" w:type="dxa"/>
            <w:gridSpan w:val="21"/>
            <w:vAlign w:val="center"/>
          </w:tcPr>
          <w:p w14:paraId="676E2ADF" w14:textId="77777777" w:rsidR="00310F9A" w:rsidRPr="009C0E11" w:rsidRDefault="00783913" w:rsidP="0078391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hAnsi="Merriweather" w:cs="Times New Roman"/>
                <w:color w:val="FF0000"/>
                <w:sz w:val="18"/>
                <w:szCs w:val="18"/>
              </w:rPr>
            </w:pPr>
            <w:r w:rsidRPr="009C0E11">
              <w:rPr>
                <w:rFonts w:ascii="Merriweather" w:hAnsi="Merriweather" w:cs="Times New Roman"/>
                <w:sz w:val="18"/>
                <w:szCs w:val="18"/>
              </w:rPr>
              <w:t>Kolegij Transportno osiguranje doprinosi stjecanju nautičkih kompetencija na prvostupanjskoj razini.</w:t>
            </w:r>
          </w:p>
        </w:tc>
      </w:tr>
      <w:tr w:rsidR="00FC2198" w:rsidRPr="00FF1020" w14:paraId="73487F6E" w14:textId="77777777" w:rsidTr="002E1CE6">
        <w:tc>
          <w:tcPr>
            <w:tcW w:w="9288" w:type="dxa"/>
            <w:gridSpan w:val="28"/>
            <w:shd w:val="clear" w:color="auto" w:fill="D9D9D9" w:themeFill="background1" w:themeFillShade="D9"/>
          </w:tcPr>
          <w:p w14:paraId="3AABFE53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</w:p>
        </w:tc>
      </w:tr>
      <w:tr w:rsidR="00FC2198" w:rsidRPr="00FF1020" w14:paraId="5C3719E2" w14:textId="77777777" w:rsidTr="00C02454">
        <w:trPr>
          <w:trHeight w:val="190"/>
        </w:trPr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3F4D9187" w14:textId="77777777" w:rsidR="00FC2198" w:rsidRPr="00FF1020" w:rsidRDefault="00FC2198" w:rsidP="00C02454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Načini praćenja studenata</w:t>
            </w:r>
          </w:p>
        </w:tc>
        <w:tc>
          <w:tcPr>
            <w:tcW w:w="1495" w:type="dxa"/>
            <w:gridSpan w:val="6"/>
            <w:vAlign w:val="center"/>
          </w:tcPr>
          <w:p w14:paraId="1DD4B78B" w14:textId="77777777" w:rsidR="00FC2198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555622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83913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pohađanje nastave</w:t>
            </w:r>
          </w:p>
        </w:tc>
        <w:tc>
          <w:tcPr>
            <w:tcW w:w="1498" w:type="dxa"/>
            <w:gridSpan w:val="7"/>
            <w:vAlign w:val="center"/>
          </w:tcPr>
          <w:p w14:paraId="04921EA0" w14:textId="77777777" w:rsidR="00FC2198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960602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priprema za nastavu</w:t>
            </w:r>
          </w:p>
        </w:tc>
        <w:tc>
          <w:tcPr>
            <w:tcW w:w="1497" w:type="dxa"/>
            <w:gridSpan w:val="5"/>
            <w:vAlign w:val="center"/>
          </w:tcPr>
          <w:p w14:paraId="74AD8C68" w14:textId="77777777" w:rsidR="00FC2198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46264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domaće zadaće</w:t>
            </w:r>
          </w:p>
        </w:tc>
        <w:tc>
          <w:tcPr>
            <w:tcW w:w="1497" w:type="dxa"/>
            <w:gridSpan w:val="6"/>
            <w:vAlign w:val="center"/>
          </w:tcPr>
          <w:p w14:paraId="40F05908" w14:textId="77777777" w:rsidR="00FC2198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209112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kontinuirana evaluacija</w:t>
            </w:r>
          </w:p>
        </w:tc>
        <w:tc>
          <w:tcPr>
            <w:tcW w:w="1499" w:type="dxa"/>
            <w:gridSpan w:val="3"/>
            <w:vAlign w:val="center"/>
          </w:tcPr>
          <w:p w14:paraId="5F946D6F" w14:textId="77777777" w:rsidR="00FC2198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430641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istraživanje</w:t>
            </w:r>
          </w:p>
        </w:tc>
      </w:tr>
      <w:tr w:rsidR="00FC2198" w:rsidRPr="00FF1020" w14:paraId="31D86E02" w14:textId="77777777" w:rsidTr="00FC2198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48E8D5C8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95" w:type="dxa"/>
            <w:gridSpan w:val="6"/>
            <w:vAlign w:val="center"/>
          </w:tcPr>
          <w:p w14:paraId="275E3BF7" w14:textId="77777777" w:rsidR="00FC2198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841123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praktični rad</w:t>
            </w:r>
          </w:p>
        </w:tc>
        <w:tc>
          <w:tcPr>
            <w:tcW w:w="1498" w:type="dxa"/>
            <w:gridSpan w:val="7"/>
            <w:vAlign w:val="center"/>
          </w:tcPr>
          <w:p w14:paraId="652F3231" w14:textId="77777777" w:rsidR="00FC2198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833038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FC2198" w:rsidRPr="00FF1020">
              <w:rPr>
                <w:rFonts w:ascii="Merriweather" w:hAnsi="Merriweather" w:cs="Times New Roman"/>
                <w:sz w:val="15"/>
                <w:szCs w:val="15"/>
              </w:rPr>
              <w:t>eksperimentalni rad</w:t>
            </w:r>
          </w:p>
        </w:tc>
        <w:tc>
          <w:tcPr>
            <w:tcW w:w="1497" w:type="dxa"/>
            <w:gridSpan w:val="5"/>
            <w:vAlign w:val="center"/>
          </w:tcPr>
          <w:p w14:paraId="5EA57C3B" w14:textId="77777777" w:rsidR="00FC2198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0464057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83913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izlaganje</w:t>
            </w:r>
          </w:p>
        </w:tc>
        <w:tc>
          <w:tcPr>
            <w:tcW w:w="1497" w:type="dxa"/>
            <w:gridSpan w:val="6"/>
            <w:vAlign w:val="center"/>
          </w:tcPr>
          <w:p w14:paraId="0D9BDBFF" w14:textId="77777777" w:rsidR="00FC2198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786770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projekt</w:t>
            </w:r>
          </w:p>
        </w:tc>
        <w:tc>
          <w:tcPr>
            <w:tcW w:w="1499" w:type="dxa"/>
            <w:gridSpan w:val="3"/>
            <w:vAlign w:val="center"/>
          </w:tcPr>
          <w:p w14:paraId="2F538314" w14:textId="77777777" w:rsidR="00FC2198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7478744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83913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891C60" w:rsidRPr="00FF1020">
              <w:rPr>
                <w:rFonts w:ascii="Merriweather" w:hAnsi="Merriweather" w:cs="Times New Roman"/>
                <w:sz w:val="16"/>
                <w:szCs w:val="16"/>
              </w:rPr>
              <w:t>seminar</w:t>
            </w:r>
          </w:p>
        </w:tc>
      </w:tr>
      <w:tr w:rsidR="00FC2198" w:rsidRPr="00FF1020" w14:paraId="30CDE68F" w14:textId="77777777" w:rsidTr="00B05C1D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5701111A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95" w:type="dxa"/>
            <w:gridSpan w:val="6"/>
            <w:vAlign w:val="center"/>
          </w:tcPr>
          <w:p w14:paraId="5EF9EC22" w14:textId="77777777" w:rsidR="00FC2198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21235020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83913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kolokvij(i)</w:t>
            </w:r>
          </w:p>
        </w:tc>
        <w:tc>
          <w:tcPr>
            <w:tcW w:w="1498" w:type="dxa"/>
            <w:gridSpan w:val="7"/>
            <w:vAlign w:val="center"/>
          </w:tcPr>
          <w:p w14:paraId="34E4BE73" w14:textId="77777777" w:rsidR="00FC2198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644748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pismeni ispit</w:t>
            </w:r>
          </w:p>
        </w:tc>
        <w:tc>
          <w:tcPr>
            <w:tcW w:w="1497" w:type="dxa"/>
            <w:gridSpan w:val="5"/>
            <w:vAlign w:val="center"/>
          </w:tcPr>
          <w:p w14:paraId="466B2369" w14:textId="77777777" w:rsidR="00FC2198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11010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usmeni ispit</w:t>
            </w:r>
          </w:p>
        </w:tc>
        <w:tc>
          <w:tcPr>
            <w:tcW w:w="2996" w:type="dxa"/>
            <w:gridSpan w:val="9"/>
            <w:vAlign w:val="center"/>
          </w:tcPr>
          <w:p w14:paraId="173A40A0" w14:textId="77777777" w:rsidR="00FC2198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70292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ostalo:</w:t>
            </w:r>
          </w:p>
        </w:tc>
      </w:tr>
      <w:tr w:rsidR="00FC2198" w:rsidRPr="00FF1020" w14:paraId="543D2AE3" w14:textId="77777777" w:rsidTr="0079745E">
        <w:tc>
          <w:tcPr>
            <w:tcW w:w="1802" w:type="dxa"/>
            <w:shd w:val="clear" w:color="auto" w:fill="F2F2F2" w:themeFill="background1" w:themeFillShade="F2"/>
          </w:tcPr>
          <w:p w14:paraId="6612CAC6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Uvjeti pristupanja ispitu</w:t>
            </w:r>
          </w:p>
        </w:tc>
        <w:tc>
          <w:tcPr>
            <w:tcW w:w="7486" w:type="dxa"/>
            <w:gridSpan w:val="27"/>
            <w:vAlign w:val="center"/>
          </w:tcPr>
          <w:p w14:paraId="79F9EB10" w14:textId="77777777" w:rsidR="009C0E11" w:rsidRDefault="009C0E11" w:rsidP="009C0E11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>
              <w:rPr>
                <w:rFonts w:ascii="Merriweather" w:eastAsia="MS Gothic" w:hAnsi="Merriweather" w:cs="Times New Roman"/>
                <w:sz w:val="18"/>
              </w:rPr>
              <w:t>dostava pisanog seminarskog rada i prezentacija rada</w:t>
            </w:r>
          </w:p>
          <w:p w14:paraId="03BBBC8D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i/>
                <w:sz w:val="18"/>
              </w:rPr>
            </w:pPr>
          </w:p>
        </w:tc>
      </w:tr>
      <w:tr w:rsidR="00FC2198" w:rsidRPr="00FF1020" w14:paraId="60F439FE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49A3331C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Ispitni rokovi</w:t>
            </w:r>
          </w:p>
        </w:tc>
        <w:tc>
          <w:tcPr>
            <w:tcW w:w="2903" w:type="dxa"/>
            <w:gridSpan w:val="12"/>
          </w:tcPr>
          <w:p w14:paraId="14ECA18D" w14:textId="77777777" w:rsidR="00FC2198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4743019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C0E11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7"/>
                <w:szCs w:val="17"/>
              </w:rPr>
              <w:t xml:space="preserve"> zimski ispitni rok </w:t>
            </w:r>
          </w:p>
        </w:tc>
        <w:tc>
          <w:tcPr>
            <w:tcW w:w="2471" w:type="dxa"/>
            <w:gridSpan w:val="9"/>
          </w:tcPr>
          <w:p w14:paraId="54FE52AC" w14:textId="77777777" w:rsidR="00FC2198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1100601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7"/>
                <w:szCs w:val="17"/>
              </w:rPr>
              <w:t xml:space="preserve"> ljetni ispitni rok</w:t>
            </w:r>
          </w:p>
        </w:tc>
        <w:tc>
          <w:tcPr>
            <w:tcW w:w="2112" w:type="dxa"/>
            <w:gridSpan w:val="6"/>
          </w:tcPr>
          <w:p w14:paraId="3BB67005" w14:textId="77777777" w:rsidR="00FC2198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1445197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C0E11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7"/>
                <w:szCs w:val="17"/>
              </w:rPr>
              <w:t xml:space="preserve"> jesenski ispitni rok</w:t>
            </w:r>
          </w:p>
        </w:tc>
      </w:tr>
      <w:tr w:rsidR="00FC2198" w:rsidRPr="00FF1020" w14:paraId="017896EA" w14:textId="77777777" w:rsidTr="0079745E">
        <w:tc>
          <w:tcPr>
            <w:tcW w:w="1802" w:type="dxa"/>
            <w:shd w:val="clear" w:color="auto" w:fill="F2F2F2" w:themeFill="background1" w:themeFillShade="F2"/>
          </w:tcPr>
          <w:p w14:paraId="1461BEBC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Termini ispitnih rokova</w:t>
            </w:r>
          </w:p>
        </w:tc>
        <w:tc>
          <w:tcPr>
            <w:tcW w:w="2903" w:type="dxa"/>
            <w:gridSpan w:val="12"/>
            <w:vAlign w:val="center"/>
          </w:tcPr>
          <w:p w14:paraId="78A87180" w14:textId="460A4BA4" w:rsidR="009C0E11" w:rsidRPr="00FF1020" w:rsidRDefault="001E21F4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veljača 202</w:t>
            </w:r>
            <w:r w:rsidR="002B7F82">
              <w:rPr>
                <w:rFonts w:ascii="Merriweather" w:hAnsi="Merriweather" w:cs="Times New Roman"/>
                <w:sz w:val="18"/>
              </w:rPr>
              <w:t>4</w:t>
            </w:r>
            <w:r>
              <w:rPr>
                <w:rFonts w:ascii="Merriweather" w:hAnsi="Merriweather" w:cs="Times New Roman"/>
                <w:sz w:val="18"/>
              </w:rPr>
              <w:t>.</w:t>
            </w:r>
          </w:p>
        </w:tc>
        <w:tc>
          <w:tcPr>
            <w:tcW w:w="2471" w:type="dxa"/>
            <w:gridSpan w:val="9"/>
            <w:vAlign w:val="center"/>
          </w:tcPr>
          <w:p w14:paraId="711734BB" w14:textId="77777777" w:rsidR="00FC2198" w:rsidRPr="00FF1020" w:rsidRDefault="009C0E11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-</w:t>
            </w:r>
          </w:p>
        </w:tc>
        <w:tc>
          <w:tcPr>
            <w:tcW w:w="2112" w:type="dxa"/>
            <w:gridSpan w:val="6"/>
            <w:vAlign w:val="center"/>
          </w:tcPr>
          <w:p w14:paraId="47E39930" w14:textId="11E45BB8" w:rsidR="009C0E11" w:rsidRPr="00FF1020" w:rsidRDefault="001E21F4" w:rsidP="001E21F4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rujan 2</w:t>
            </w:r>
            <w:r w:rsidR="009C0E11">
              <w:rPr>
                <w:rFonts w:ascii="Merriweather" w:hAnsi="Merriweather" w:cs="Times New Roman"/>
                <w:sz w:val="18"/>
              </w:rPr>
              <w:t>02</w:t>
            </w:r>
            <w:r w:rsidR="002B7F82">
              <w:rPr>
                <w:rFonts w:ascii="Merriweather" w:hAnsi="Merriweather" w:cs="Times New Roman"/>
                <w:sz w:val="18"/>
              </w:rPr>
              <w:t>4</w:t>
            </w:r>
            <w:r w:rsidR="009C0E11">
              <w:rPr>
                <w:rFonts w:ascii="Merriweather" w:hAnsi="Merriweather" w:cs="Times New Roman"/>
                <w:sz w:val="18"/>
              </w:rPr>
              <w:t>.</w:t>
            </w:r>
          </w:p>
        </w:tc>
      </w:tr>
      <w:tr w:rsidR="00FC2198" w:rsidRPr="00FF1020" w14:paraId="6D01B724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0A4245A2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Opis kolegija</w:t>
            </w:r>
          </w:p>
        </w:tc>
        <w:tc>
          <w:tcPr>
            <w:tcW w:w="7486" w:type="dxa"/>
            <w:gridSpan w:val="27"/>
            <w:vAlign w:val="center"/>
          </w:tcPr>
          <w:p w14:paraId="2B761B4A" w14:textId="77777777" w:rsidR="00FC2198" w:rsidRPr="00245AF8" w:rsidRDefault="00245AF8" w:rsidP="00245AF8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  <w:szCs w:val="18"/>
              </w:rPr>
            </w:pPr>
            <w:r w:rsidRPr="00245AF8">
              <w:rPr>
                <w:rFonts w:ascii="Merriweather" w:eastAsia="Batang" w:hAnsi="Merriweather" w:cs="Times New Roman"/>
                <w:sz w:val="18"/>
                <w:szCs w:val="18"/>
              </w:rPr>
              <w:t>Cilj kolegija je pružiti studentima Nautike i tehnologije pomorskog prometa stjecanje temeljnih znanja o obilježjima različitih vrstama transportnog osiguranje, posebno pomorskog osiguranje, ukazati na bitne elemente ugovornog odnosa pomorskog osiguranja, na vrste rizika i šteta kojima je brod izložen, na ulogu P&amp; I klubova te zapovjednika u slučaju ostvarenja osiguranog slučaja. S</w:t>
            </w:r>
            <w:r w:rsidRPr="00245AF8">
              <w:rPr>
                <w:rFonts w:ascii="Merriweather" w:hAnsi="Merriweather" w:cs="Times New Roman"/>
                <w:spacing w:val="-3"/>
                <w:sz w:val="18"/>
                <w:szCs w:val="18"/>
              </w:rPr>
              <w:t>adr</w:t>
            </w:r>
            <w:r w:rsidRPr="00245AF8">
              <w:rPr>
                <w:rFonts w:ascii="Merriweather" w:hAnsi="Merriweather" w:cs="Times New Roman"/>
                <w:sz w:val="18"/>
                <w:szCs w:val="18"/>
              </w:rPr>
              <w:t xml:space="preserve">žaj kolegija temelji se na </w:t>
            </w:r>
            <w:r w:rsidRPr="00245AF8">
              <w:rPr>
                <w:rFonts w:ascii="Merriweather" w:hAnsi="Merriweather" w:cs="Times New Roman"/>
                <w:i/>
                <w:sz w:val="18"/>
                <w:szCs w:val="18"/>
              </w:rPr>
              <w:t>Međunarodnoj konvenciji o standardima za izobrazbu, izdavanje svjedodžbi i obavljanju straže pomoraca</w:t>
            </w:r>
            <w:r w:rsidRPr="00245AF8">
              <w:rPr>
                <w:rFonts w:ascii="Merriweather" w:hAnsi="Merriweather" w:cs="Times New Roman"/>
                <w:sz w:val="18"/>
                <w:szCs w:val="18"/>
              </w:rPr>
              <w:t xml:space="preserve">, 1978/95. kao i dokumentom </w:t>
            </w:r>
            <w:r w:rsidRPr="00245AF8">
              <w:rPr>
                <w:rFonts w:ascii="Merriweather" w:hAnsi="Merriweather" w:cs="Times New Roman"/>
                <w:i/>
                <w:sz w:val="18"/>
                <w:szCs w:val="18"/>
              </w:rPr>
              <w:t xml:space="preserve">Model Course 7.01., Master and Chief mate, 2014. Edition, </w:t>
            </w:r>
            <w:r w:rsidRPr="00245AF8">
              <w:rPr>
                <w:rFonts w:ascii="Merriweather" w:hAnsi="Merriweather" w:cs="Times New Roman"/>
                <w:sz w:val="18"/>
                <w:szCs w:val="18"/>
              </w:rPr>
              <w:t xml:space="preserve">čiji je sadržaj za potrebe usklađivanja s HKO, na 5. razini ishoda učenja i temeljem odredbi </w:t>
            </w:r>
            <w:r w:rsidRPr="00245AF8">
              <w:rPr>
                <w:rFonts w:ascii="Merriweather" w:eastAsia="Times New Roman" w:hAnsi="Merriweather" w:cs="Times New Roman"/>
                <w:bCs/>
                <w:color w:val="000000"/>
                <w:sz w:val="18"/>
                <w:szCs w:val="18"/>
                <w:lang w:eastAsia="hr-HR"/>
              </w:rPr>
              <w:t>Pravilnika o zvanjima i svjedodžbama o osposobljenosti pomoraca</w:t>
            </w:r>
            <w:r w:rsidRPr="00245AF8">
              <w:rPr>
                <w:rFonts w:ascii="Merriweather" w:hAnsi="Merriweather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FC2198" w:rsidRPr="00FF1020" w14:paraId="7996ED79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75DBCCAF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Sadržaj kolegija (nastavne teme)</w:t>
            </w:r>
          </w:p>
        </w:tc>
        <w:tc>
          <w:tcPr>
            <w:tcW w:w="7486" w:type="dxa"/>
            <w:gridSpan w:val="27"/>
          </w:tcPr>
          <w:p w14:paraId="0C484DB0" w14:textId="77777777" w:rsidR="00783913" w:rsidRPr="009C0E11" w:rsidRDefault="00FC2198" w:rsidP="0078391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hAnsi="Merriweather" w:cs="Microsoft New Tai Lue"/>
                <w:sz w:val="18"/>
                <w:szCs w:val="18"/>
              </w:rPr>
            </w:pPr>
            <w:r w:rsidRPr="009C0E11">
              <w:rPr>
                <w:rFonts w:ascii="Merriweather" w:eastAsia="MS Gothic" w:hAnsi="Merriweather" w:cs="Microsoft New Tai Lue"/>
                <w:sz w:val="18"/>
                <w:szCs w:val="18"/>
              </w:rPr>
              <w:t>1.</w:t>
            </w:r>
            <w:r w:rsidR="00783913" w:rsidRPr="009C0E11">
              <w:rPr>
                <w:rFonts w:ascii="Merriweather" w:hAnsi="Merriweather" w:cs="Microsoft New Tai Lue"/>
                <w:sz w:val="18"/>
                <w:szCs w:val="18"/>
              </w:rPr>
              <w:t xml:space="preserve"> Pojam transportnog osiguranje; vrste transportnih osiguranja </w:t>
            </w:r>
            <w:r w:rsidR="00110466" w:rsidRPr="009C0E11">
              <w:rPr>
                <w:rFonts w:ascii="Merriweather" w:hAnsi="Merriweather" w:cs="Microsoft New Tai Lue"/>
                <w:sz w:val="18"/>
                <w:szCs w:val="18"/>
              </w:rPr>
              <w:t>(</w:t>
            </w:r>
            <w:r w:rsidR="00783913" w:rsidRPr="009C0E11">
              <w:rPr>
                <w:rFonts w:ascii="Merriweather" w:hAnsi="Merriweather" w:cs="Microsoft New Tai Lue"/>
                <w:sz w:val="18"/>
                <w:szCs w:val="18"/>
              </w:rPr>
              <w:t xml:space="preserve">osiguranje </w:t>
            </w:r>
            <w:r w:rsidR="00110466" w:rsidRPr="009C0E11">
              <w:rPr>
                <w:rFonts w:ascii="Merriweather" w:hAnsi="Merriweather" w:cs="Microsoft New Tai Lue"/>
                <w:sz w:val="18"/>
                <w:szCs w:val="18"/>
              </w:rPr>
              <w:t>u</w:t>
            </w:r>
            <w:r w:rsidR="00783913" w:rsidRPr="009C0E11">
              <w:rPr>
                <w:rFonts w:ascii="Merriweather" w:hAnsi="Merriweather" w:cs="Microsoft New Tai Lue"/>
                <w:sz w:val="18"/>
                <w:szCs w:val="18"/>
              </w:rPr>
              <w:t xml:space="preserve"> kopnenom prometu, osiguranje u zra</w:t>
            </w:r>
            <w:r w:rsidR="00783913" w:rsidRPr="009C0E11">
              <w:rPr>
                <w:rFonts w:ascii="Merriweather" w:hAnsi="Merriweather" w:cs="Calibri"/>
                <w:sz w:val="18"/>
                <w:szCs w:val="18"/>
              </w:rPr>
              <w:t>č</w:t>
            </w:r>
            <w:r w:rsidR="00783913" w:rsidRPr="009C0E11">
              <w:rPr>
                <w:rFonts w:ascii="Merriweather" w:hAnsi="Merriweather" w:cs="Microsoft New Tai Lue"/>
                <w:sz w:val="18"/>
                <w:szCs w:val="18"/>
              </w:rPr>
              <w:t>nom prometu</w:t>
            </w:r>
            <w:r w:rsidR="00110466" w:rsidRPr="009C0E11">
              <w:rPr>
                <w:rFonts w:ascii="Merriweather" w:hAnsi="Merriweather" w:cs="Microsoft New Tai Lue"/>
                <w:sz w:val="18"/>
                <w:szCs w:val="18"/>
              </w:rPr>
              <w:t>, osiguranje u plovidbi unutarnjih vodama)</w:t>
            </w:r>
            <w:r w:rsidR="00783913" w:rsidRPr="009C0E11">
              <w:rPr>
                <w:rFonts w:ascii="Merriweather" w:hAnsi="Merriweather" w:cs="Microsoft New Tai Lue"/>
                <w:sz w:val="18"/>
                <w:szCs w:val="18"/>
              </w:rPr>
              <w:t>, pojam pomorskog osiguranja; pravni izvori pomorskog osiguranja; pojam ugovora o pomorsko osiguranju (dalje: ugovor); stanke ugovora (osiguratelj, osiguranik, ugovaratelj osiguranja); vrste ugovora; trajanje ugovora; prestanak ugovora; isprave o osiguranju; polica.</w:t>
            </w:r>
          </w:p>
          <w:p w14:paraId="4CD91302" w14:textId="77777777" w:rsidR="00783913" w:rsidRPr="009C0E11" w:rsidRDefault="00783913" w:rsidP="0078391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hAnsi="Merriweather" w:cs="Microsoft New Tai Lue"/>
                <w:sz w:val="18"/>
                <w:szCs w:val="18"/>
              </w:rPr>
            </w:pPr>
            <w:r w:rsidRPr="009C0E11">
              <w:rPr>
                <w:rFonts w:ascii="Merriweather" w:hAnsi="Merriweather" w:cs="Microsoft New Tai Lue"/>
                <w:sz w:val="18"/>
                <w:szCs w:val="18"/>
              </w:rPr>
              <w:t xml:space="preserve">2. Elementi </w:t>
            </w:r>
            <w:r w:rsidR="00110466" w:rsidRPr="009C0E11">
              <w:rPr>
                <w:rFonts w:ascii="Merriweather" w:hAnsi="Merriweather" w:cs="Microsoft New Tai Lue"/>
                <w:sz w:val="18"/>
                <w:szCs w:val="18"/>
              </w:rPr>
              <w:t>police</w:t>
            </w:r>
            <w:r w:rsidRPr="009C0E11">
              <w:rPr>
                <w:rFonts w:ascii="Merriweather" w:hAnsi="Merriweather" w:cs="Microsoft New Tai Lue"/>
                <w:sz w:val="18"/>
                <w:szCs w:val="18"/>
              </w:rPr>
              <w:t>; osigurani predmet; osigurani rizici; osigurana svota; premija osiguranja; osigurani slu</w:t>
            </w:r>
            <w:r w:rsidRPr="009C0E11">
              <w:rPr>
                <w:rFonts w:ascii="Merriweather" w:hAnsi="Merriweather" w:cs="Calibri"/>
                <w:sz w:val="18"/>
                <w:szCs w:val="18"/>
              </w:rPr>
              <w:t>č</w:t>
            </w:r>
            <w:r w:rsidRPr="009C0E11">
              <w:rPr>
                <w:rFonts w:ascii="Merriweather" w:hAnsi="Merriweather" w:cs="Microsoft New Tai Lue"/>
                <w:sz w:val="18"/>
                <w:szCs w:val="18"/>
              </w:rPr>
              <w:t xml:space="preserve">aj. </w:t>
            </w:r>
          </w:p>
          <w:p w14:paraId="3EBB04CD" w14:textId="77777777" w:rsidR="00783913" w:rsidRPr="009C0E11" w:rsidRDefault="00783913" w:rsidP="0078391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hAnsi="Merriweather" w:cs="Microsoft New Tai Lue"/>
                <w:sz w:val="18"/>
                <w:szCs w:val="18"/>
              </w:rPr>
            </w:pPr>
            <w:r w:rsidRPr="009C0E11">
              <w:rPr>
                <w:rFonts w:ascii="Merriweather" w:hAnsi="Merriweather" w:cs="Microsoft New Tai Lue"/>
                <w:sz w:val="18"/>
                <w:szCs w:val="18"/>
              </w:rPr>
              <w:t>3. Na</w:t>
            </w:r>
            <w:r w:rsidRPr="009C0E11">
              <w:rPr>
                <w:rFonts w:ascii="Merriweather" w:hAnsi="Merriweather" w:cs="Calibri"/>
                <w:sz w:val="18"/>
                <w:szCs w:val="18"/>
              </w:rPr>
              <w:t>č</w:t>
            </w:r>
            <w:r w:rsidRPr="009C0E11">
              <w:rPr>
                <w:rFonts w:ascii="Merriweather" w:hAnsi="Merriweather" w:cs="Microsoft New Tai Lue"/>
                <w:sz w:val="18"/>
                <w:szCs w:val="18"/>
              </w:rPr>
              <w:t>elo dobrovoljnosti sklapanja ugovora o osiguranju; obvezno osiguranje od odgovornosti prema hrvatskom pravu i me</w:t>
            </w:r>
            <w:r w:rsidRPr="009C0E11">
              <w:rPr>
                <w:rFonts w:ascii="Merriweather" w:hAnsi="Merriweather" w:cs="Calibri"/>
                <w:sz w:val="18"/>
                <w:szCs w:val="18"/>
              </w:rPr>
              <w:t>đ</w:t>
            </w:r>
            <w:r w:rsidRPr="009C0E11">
              <w:rPr>
                <w:rFonts w:ascii="Merriweather" w:hAnsi="Merriweather" w:cs="Microsoft New Tai Lue"/>
                <w:sz w:val="18"/>
                <w:szCs w:val="18"/>
              </w:rPr>
              <w:t xml:space="preserve">unarodnim konvencijama (CLC, BUNKER, Atenskoj konvenciji);  </w:t>
            </w:r>
          </w:p>
          <w:p w14:paraId="27B3F47B" w14:textId="77777777" w:rsidR="00783913" w:rsidRPr="009C0E11" w:rsidRDefault="00783913" w:rsidP="0078391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hAnsi="Merriweather" w:cs="Microsoft New Tai Lue"/>
                <w:sz w:val="18"/>
                <w:szCs w:val="18"/>
              </w:rPr>
            </w:pPr>
            <w:r w:rsidRPr="009C0E11">
              <w:rPr>
                <w:rFonts w:ascii="Merriweather" w:hAnsi="Merriweather" w:cs="Microsoft New Tai Lue"/>
                <w:sz w:val="18"/>
                <w:szCs w:val="18"/>
              </w:rPr>
              <w:t xml:space="preserve">5. Osiguranje broda; osiguranje brodova prema institutskim klauzulama; </w:t>
            </w:r>
            <w:r w:rsidR="00110466" w:rsidRPr="009C0E11">
              <w:rPr>
                <w:rFonts w:ascii="Merriweather" w:hAnsi="Merriweather" w:cs="Microsoft New Tai Lue"/>
                <w:sz w:val="18"/>
                <w:szCs w:val="18"/>
              </w:rPr>
              <w:t>osiguranje brodice i jahte</w:t>
            </w:r>
          </w:p>
          <w:p w14:paraId="3DB6DB84" w14:textId="77777777" w:rsidR="00783913" w:rsidRPr="009C0E11" w:rsidRDefault="00783913" w:rsidP="0078391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hAnsi="Merriweather" w:cs="Microsoft New Tai Lue"/>
                <w:sz w:val="18"/>
                <w:szCs w:val="18"/>
              </w:rPr>
            </w:pPr>
            <w:r w:rsidRPr="009C0E11">
              <w:rPr>
                <w:rFonts w:ascii="Merriweather" w:hAnsi="Merriweather" w:cs="Microsoft New Tai Lue"/>
                <w:sz w:val="18"/>
                <w:szCs w:val="18"/>
              </w:rPr>
              <w:t>6. Osiguranje robe; osiguranje robe prema institutskim klauzulama;</w:t>
            </w:r>
            <w:r w:rsidR="00110466" w:rsidRPr="009C0E11">
              <w:rPr>
                <w:rFonts w:ascii="Merriweather" w:hAnsi="Merriweather" w:cs="Microsoft New Tai Lue"/>
                <w:sz w:val="18"/>
                <w:szCs w:val="18"/>
              </w:rPr>
              <w:t xml:space="preserve"> ostale vrste osiguranja prema predmetu osiguranja</w:t>
            </w:r>
          </w:p>
          <w:p w14:paraId="2B101FB6" w14:textId="77777777" w:rsidR="00783913" w:rsidRPr="009C0E11" w:rsidRDefault="00110466" w:rsidP="0078391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hAnsi="Merriweather" w:cs="Microsoft New Tai Lue"/>
                <w:sz w:val="18"/>
                <w:szCs w:val="18"/>
              </w:rPr>
            </w:pPr>
            <w:r w:rsidRPr="009C0E11">
              <w:rPr>
                <w:rFonts w:ascii="Merriweather" w:hAnsi="Merriweather" w:cs="Microsoft New Tai Lue"/>
                <w:sz w:val="18"/>
                <w:szCs w:val="18"/>
              </w:rPr>
              <w:t>7</w:t>
            </w:r>
            <w:r w:rsidR="00783913" w:rsidRPr="009C0E11">
              <w:rPr>
                <w:rFonts w:ascii="Merriweather" w:hAnsi="Merriweather" w:cs="Microsoft New Tai Lue"/>
                <w:sz w:val="18"/>
                <w:szCs w:val="18"/>
              </w:rPr>
              <w:t>. Osiguranje pomorskih brodara od odgovornosti; osiguranje odgovornosti putem P&amp;I klubova; suvremeni sustav P&amp;I osiguranja; osiguranje prema pravilima P&amp;I kluba.</w:t>
            </w:r>
          </w:p>
          <w:p w14:paraId="249D4AE8" w14:textId="77777777" w:rsidR="00110466" w:rsidRPr="009C0E11" w:rsidRDefault="00110466" w:rsidP="0078391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hAnsi="Merriweather" w:cs="Microsoft New Tai Lue"/>
                <w:sz w:val="18"/>
                <w:szCs w:val="18"/>
              </w:rPr>
            </w:pPr>
            <w:r w:rsidRPr="009C0E11">
              <w:rPr>
                <w:rFonts w:ascii="Merriweather" w:hAnsi="Merriweather" w:cs="Microsoft New Tai Lue"/>
                <w:sz w:val="18"/>
                <w:szCs w:val="18"/>
              </w:rPr>
              <w:t>Ostale vrste odgovornosti brodara (ugovorna, izvanugovorna i odgovornost prema posadi broda)</w:t>
            </w:r>
          </w:p>
          <w:p w14:paraId="414F6C31" w14:textId="77777777" w:rsidR="00FC2198" w:rsidRPr="009C0E11" w:rsidRDefault="00110466" w:rsidP="00783913">
            <w:pPr>
              <w:tabs>
                <w:tab w:val="left" w:pos="1218"/>
              </w:tabs>
              <w:spacing w:before="20" w:after="20"/>
              <w:rPr>
                <w:rFonts w:ascii="Merriweather" w:hAnsi="Merriweather" w:cs="Microsoft New Tai Lue"/>
                <w:sz w:val="18"/>
                <w:szCs w:val="18"/>
              </w:rPr>
            </w:pPr>
            <w:r w:rsidRPr="009C0E11">
              <w:rPr>
                <w:rFonts w:ascii="Merriweather" w:hAnsi="Merriweather" w:cs="Microsoft New Tai Lue"/>
                <w:sz w:val="18"/>
                <w:szCs w:val="18"/>
              </w:rPr>
              <w:t>8</w:t>
            </w:r>
            <w:r w:rsidR="00783913" w:rsidRPr="009C0E11">
              <w:rPr>
                <w:rFonts w:ascii="Merriweather" w:hAnsi="Merriweather" w:cs="Microsoft New Tai Lue"/>
                <w:sz w:val="18"/>
                <w:szCs w:val="18"/>
              </w:rPr>
              <w:t>. Uloga zapovjednika u slu</w:t>
            </w:r>
            <w:r w:rsidR="00783913" w:rsidRPr="009C0E11">
              <w:rPr>
                <w:rFonts w:ascii="Merriweather" w:hAnsi="Merriweather" w:cs="Calibri"/>
                <w:sz w:val="18"/>
                <w:szCs w:val="18"/>
              </w:rPr>
              <w:t>č</w:t>
            </w:r>
            <w:r w:rsidR="00783913" w:rsidRPr="009C0E11">
              <w:rPr>
                <w:rFonts w:ascii="Merriweather" w:hAnsi="Merriweather" w:cs="Microsoft New Tai Lue"/>
                <w:sz w:val="18"/>
                <w:szCs w:val="18"/>
              </w:rPr>
              <w:t>aju ostvarenja osiguranog slu</w:t>
            </w:r>
            <w:r w:rsidR="00783913" w:rsidRPr="009C0E11">
              <w:rPr>
                <w:rFonts w:ascii="Merriweather" w:hAnsi="Merriweather" w:cs="Calibri"/>
                <w:sz w:val="18"/>
                <w:szCs w:val="18"/>
              </w:rPr>
              <w:t>č</w:t>
            </w:r>
            <w:r w:rsidR="00783913" w:rsidRPr="009C0E11">
              <w:rPr>
                <w:rFonts w:ascii="Merriweather" w:hAnsi="Merriweather" w:cs="Microsoft New Tai Lue"/>
                <w:sz w:val="18"/>
                <w:szCs w:val="18"/>
              </w:rPr>
              <w:t>aja; op</w:t>
            </w:r>
            <w:r w:rsidR="00783913" w:rsidRPr="009C0E11">
              <w:rPr>
                <w:rFonts w:ascii="Merriweather" w:hAnsi="Merriweather" w:cs="Calibri"/>
                <w:sz w:val="18"/>
                <w:szCs w:val="18"/>
              </w:rPr>
              <w:t>ć</w:t>
            </w:r>
            <w:r w:rsidR="00783913" w:rsidRPr="009C0E11">
              <w:rPr>
                <w:rFonts w:ascii="Merriweather" w:hAnsi="Merriweather" w:cs="Microsoft New Tai Lue"/>
                <w:sz w:val="18"/>
                <w:szCs w:val="18"/>
              </w:rPr>
              <w:t xml:space="preserve">e dužnosti zapovjednika; posebne dužnosti zapovjednika u odnosu na </w:t>
            </w:r>
            <w:r w:rsidR="00783913" w:rsidRPr="009C0E11">
              <w:rPr>
                <w:rFonts w:ascii="Merriweather" w:hAnsi="Merriweather" w:cs="Microsoft New Tai Lue"/>
                <w:i/>
                <w:sz w:val="18"/>
                <w:szCs w:val="18"/>
              </w:rPr>
              <w:t>hull &amp; machinery</w:t>
            </w:r>
            <w:r w:rsidR="00783913" w:rsidRPr="009C0E11">
              <w:rPr>
                <w:rFonts w:ascii="Merriweather" w:hAnsi="Merriweather" w:cs="Microsoft New Tai Lue"/>
                <w:sz w:val="18"/>
                <w:szCs w:val="18"/>
              </w:rPr>
              <w:t xml:space="preserve"> osiguranje, osiguranje </w:t>
            </w:r>
            <w:r w:rsidRPr="009C0E11">
              <w:rPr>
                <w:rFonts w:ascii="Merriweather" w:hAnsi="Merriweather" w:cs="Microsoft New Tai Lue"/>
                <w:sz w:val="18"/>
                <w:szCs w:val="18"/>
              </w:rPr>
              <w:t>robe</w:t>
            </w:r>
            <w:r w:rsidR="00783913" w:rsidRPr="009C0E11">
              <w:rPr>
                <w:rFonts w:ascii="Merriweather" w:hAnsi="Merriweather" w:cs="Microsoft New Tai Lue"/>
                <w:sz w:val="18"/>
                <w:szCs w:val="18"/>
              </w:rPr>
              <w:t xml:space="preserve"> te na P&amp;I klub</w:t>
            </w:r>
            <w:r w:rsidRPr="009C0E11">
              <w:rPr>
                <w:rFonts w:ascii="Merriweather" w:hAnsi="Merriweather" w:cs="Microsoft New Tai Lue"/>
                <w:sz w:val="18"/>
                <w:szCs w:val="18"/>
              </w:rPr>
              <w:t>;</w:t>
            </w:r>
          </w:p>
          <w:p w14:paraId="1EF65956" w14:textId="77777777" w:rsidR="00110466" w:rsidRPr="009C0E11" w:rsidRDefault="00110466" w:rsidP="00783913">
            <w:pPr>
              <w:tabs>
                <w:tab w:val="left" w:pos="1218"/>
              </w:tabs>
              <w:spacing w:before="20" w:after="20"/>
              <w:rPr>
                <w:rFonts w:ascii="Merriweather" w:hAnsi="Merriweather" w:cs="Microsoft New Tai Lue"/>
                <w:sz w:val="18"/>
                <w:szCs w:val="18"/>
              </w:rPr>
            </w:pPr>
            <w:r w:rsidRPr="009C0E11">
              <w:rPr>
                <w:rFonts w:ascii="Merriweather" w:hAnsi="Merriweather" w:cs="Microsoft New Tai Lue"/>
                <w:sz w:val="18"/>
                <w:szCs w:val="18"/>
              </w:rPr>
              <w:t>9. ostale vrste transportnih osiguranja (osiguranje u kopnenom i zra</w:t>
            </w:r>
            <w:r w:rsidRPr="009C0E11">
              <w:rPr>
                <w:rFonts w:ascii="Merriweather" w:hAnsi="Merriweather" w:cs="Calibri"/>
                <w:sz w:val="18"/>
                <w:szCs w:val="18"/>
              </w:rPr>
              <w:t>č</w:t>
            </w:r>
            <w:r w:rsidRPr="009C0E11">
              <w:rPr>
                <w:rFonts w:ascii="Merriweather" w:hAnsi="Merriweather" w:cs="Microsoft New Tai Lue"/>
                <w:sz w:val="18"/>
                <w:szCs w:val="18"/>
              </w:rPr>
              <w:t>nom prometu te prometu unutarnjim vodama)</w:t>
            </w:r>
          </w:p>
          <w:p w14:paraId="6BCE014C" w14:textId="77777777" w:rsidR="007967D4" w:rsidRPr="009C0E11" w:rsidRDefault="007967D4" w:rsidP="00783913">
            <w:pPr>
              <w:tabs>
                <w:tab w:val="left" w:pos="1218"/>
              </w:tabs>
              <w:spacing w:before="20" w:after="20"/>
              <w:rPr>
                <w:rFonts w:ascii="Merriweather" w:hAnsi="Merriweather" w:cs="Microsoft New Tai Lue"/>
                <w:sz w:val="18"/>
                <w:szCs w:val="18"/>
              </w:rPr>
            </w:pPr>
          </w:p>
          <w:p w14:paraId="59149E45" w14:textId="77777777" w:rsidR="007967D4" w:rsidRPr="009C0E11" w:rsidRDefault="007967D4" w:rsidP="007967D4">
            <w:pPr>
              <w:tabs>
                <w:tab w:val="left" w:pos="1218"/>
              </w:tabs>
              <w:spacing w:before="20" w:after="20"/>
              <w:rPr>
                <w:rFonts w:ascii="Merriweather" w:hAnsi="Merriweather" w:cs="Microsoft New Tai Lue"/>
                <w:sz w:val="18"/>
                <w:szCs w:val="18"/>
              </w:rPr>
            </w:pPr>
            <w:r w:rsidRPr="009C0E11">
              <w:rPr>
                <w:rFonts w:ascii="Merriweather" w:hAnsi="Merriweather" w:cs="Microsoft New Tai Lue"/>
                <w:sz w:val="18"/>
                <w:szCs w:val="18"/>
              </w:rPr>
              <w:t xml:space="preserve">Teme seminara: </w:t>
            </w:r>
          </w:p>
          <w:p w14:paraId="07089902" w14:textId="77777777" w:rsidR="007967D4" w:rsidRPr="009C0E11" w:rsidRDefault="009C0E11" w:rsidP="007967D4">
            <w:pPr>
              <w:tabs>
                <w:tab w:val="left" w:pos="1218"/>
              </w:tabs>
              <w:spacing w:before="20" w:after="20"/>
              <w:rPr>
                <w:rFonts w:ascii="Merriweather" w:hAnsi="Merriweather" w:cs="Microsoft New Tai Lue"/>
                <w:noProof/>
                <w:sz w:val="18"/>
                <w:szCs w:val="18"/>
                <w:lang w:val="en-US"/>
              </w:rPr>
            </w:pPr>
            <w:r w:rsidRPr="009C0E11">
              <w:rPr>
                <w:rFonts w:ascii="Merriweather" w:hAnsi="Merriweather" w:cs="Microsoft New Tai Lue"/>
                <w:noProof/>
                <w:sz w:val="18"/>
                <w:szCs w:val="18"/>
                <w:lang w:val="en-US"/>
              </w:rPr>
              <w:t xml:space="preserve">1. </w:t>
            </w:r>
            <w:r w:rsidR="007967D4" w:rsidRPr="009C0E11">
              <w:rPr>
                <w:rFonts w:ascii="Merriweather" w:hAnsi="Merriweather" w:cs="Microsoft New Tai Lue"/>
                <w:noProof/>
                <w:sz w:val="18"/>
                <w:szCs w:val="18"/>
                <w:lang w:val="en-US"/>
              </w:rPr>
              <w:t>Osiguraje broda</w:t>
            </w:r>
          </w:p>
          <w:p w14:paraId="6FE29054" w14:textId="77777777" w:rsidR="007967D4" w:rsidRPr="009C0E11" w:rsidRDefault="009C0E11" w:rsidP="007967D4">
            <w:pPr>
              <w:tabs>
                <w:tab w:val="left" w:pos="1218"/>
              </w:tabs>
              <w:spacing w:before="20" w:after="20"/>
              <w:rPr>
                <w:rFonts w:ascii="Merriweather" w:hAnsi="Merriweather" w:cs="Microsoft New Tai Lue"/>
                <w:noProof/>
                <w:sz w:val="18"/>
                <w:szCs w:val="18"/>
                <w:lang w:val="en-US"/>
              </w:rPr>
            </w:pPr>
            <w:r w:rsidRPr="009C0E11">
              <w:rPr>
                <w:rFonts w:ascii="Merriweather" w:hAnsi="Merriweather" w:cs="Microsoft New Tai Lue"/>
                <w:noProof/>
                <w:sz w:val="18"/>
                <w:szCs w:val="18"/>
                <w:lang w:val="en-US"/>
              </w:rPr>
              <w:t xml:space="preserve">2. </w:t>
            </w:r>
            <w:r w:rsidR="007967D4" w:rsidRPr="009C0E11">
              <w:rPr>
                <w:rFonts w:ascii="Merriweather" w:hAnsi="Merriweather" w:cs="Microsoft New Tai Lue"/>
                <w:noProof/>
                <w:sz w:val="18"/>
                <w:szCs w:val="18"/>
                <w:lang w:val="en-US"/>
              </w:rPr>
              <w:t>Osiguranje robe u pomorskom prijevozu</w:t>
            </w:r>
          </w:p>
          <w:p w14:paraId="61C7E5F8" w14:textId="77777777" w:rsidR="009C0E11" w:rsidRPr="009C0E11" w:rsidRDefault="009C0E11" w:rsidP="009C0E11">
            <w:pPr>
              <w:tabs>
                <w:tab w:val="left" w:pos="1218"/>
              </w:tabs>
              <w:spacing w:before="20" w:after="20"/>
              <w:rPr>
                <w:rFonts w:ascii="Merriweather" w:hAnsi="Merriweather" w:cs="Microsoft New Tai Lue"/>
                <w:noProof/>
                <w:sz w:val="18"/>
                <w:szCs w:val="18"/>
                <w:lang w:val="en-US"/>
              </w:rPr>
            </w:pPr>
            <w:r w:rsidRPr="009C0E11">
              <w:rPr>
                <w:rFonts w:ascii="Merriweather" w:hAnsi="Merriweather" w:cs="Microsoft New Tai Lue"/>
                <w:noProof/>
                <w:sz w:val="18"/>
                <w:szCs w:val="18"/>
                <w:lang w:val="en-US"/>
              </w:rPr>
              <w:t xml:space="preserve">3. </w:t>
            </w:r>
            <w:r w:rsidR="007967D4" w:rsidRPr="009C0E11">
              <w:rPr>
                <w:rFonts w:ascii="Merriweather" w:hAnsi="Merriweather" w:cs="Microsoft New Tai Lue"/>
                <w:noProof/>
                <w:sz w:val="18"/>
                <w:szCs w:val="18"/>
                <w:lang w:val="en-US"/>
              </w:rPr>
              <w:t>Osiguranje broda prema institutskim klauzulama</w:t>
            </w:r>
          </w:p>
          <w:p w14:paraId="4CCE33E2" w14:textId="77777777" w:rsidR="009C0E11" w:rsidRPr="009C0E11" w:rsidRDefault="009C0E11" w:rsidP="009C0E11">
            <w:pPr>
              <w:tabs>
                <w:tab w:val="left" w:pos="1218"/>
              </w:tabs>
              <w:spacing w:before="20" w:after="20"/>
              <w:rPr>
                <w:rFonts w:ascii="Merriweather" w:hAnsi="Merriweather" w:cs="Microsoft New Tai Lue"/>
                <w:noProof/>
                <w:sz w:val="18"/>
                <w:szCs w:val="18"/>
                <w:lang w:val="en-US"/>
              </w:rPr>
            </w:pPr>
            <w:r w:rsidRPr="009C0E11">
              <w:rPr>
                <w:rFonts w:ascii="Merriweather" w:hAnsi="Merriweather" w:cs="Microsoft New Tai Lue"/>
                <w:noProof/>
                <w:sz w:val="18"/>
                <w:szCs w:val="18"/>
                <w:lang w:val="en-US"/>
              </w:rPr>
              <w:t xml:space="preserve">4. </w:t>
            </w:r>
            <w:r w:rsidR="007967D4" w:rsidRPr="009C0E11">
              <w:rPr>
                <w:rFonts w:ascii="Merriweather" w:hAnsi="Merriweather" w:cs="Microsoft New Tai Lue"/>
                <w:noProof/>
                <w:sz w:val="18"/>
                <w:szCs w:val="18"/>
                <w:lang w:val="en-US"/>
              </w:rPr>
              <w:t>Osiguranje robe u pomorskom prijevozu prema institutskim klauzulama</w:t>
            </w:r>
          </w:p>
          <w:p w14:paraId="1DA9484F" w14:textId="77777777" w:rsidR="009C0E11" w:rsidRPr="009C0E11" w:rsidRDefault="009C0E11" w:rsidP="009C0E11">
            <w:pPr>
              <w:tabs>
                <w:tab w:val="left" w:pos="1218"/>
              </w:tabs>
              <w:spacing w:before="20" w:after="20"/>
              <w:rPr>
                <w:rFonts w:ascii="Merriweather" w:hAnsi="Merriweather" w:cs="Microsoft New Tai Lue"/>
                <w:noProof/>
                <w:sz w:val="18"/>
                <w:szCs w:val="18"/>
                <w:lang w:val="en-US"/>
              </w:rPr>
            </w:pPr>
            <w:r w:rsidRPr="009C0E11">
              <w:rPr>
                <w:rFonts w:ascii="Merriweather" w:hAnsi="Merriweather" w:cs="Microsoft New Tai Lue"/>
                <w:noProof/>
                <w:sz w:val="18"/>
                <w:szCs w:val="18"/>
                <w:lang w:val="en-US"/>
              </w:rPr>
              <w:t xml:space="preserve">5. </w:t>
            </w:r>
            <w:r w:rsidR="007967D4" w:rsidRPr="009C0E11">
              <w:rPr>
                <w:rFonts w:ascii="Merriweather" w:hAnsi="Merriweather" w:cs="Microsoft New Tai Lue"/>
                <w:noProof/>
                <w:sz w:val="18"/>
                <w:szCs w:val="18"/>
                <w:lang w:val="en-US"/>
              </w:rPr>
              <w:t>Osiguranje odgovornosti brodara</w:t>
            </w:r>
          </w:p>
          <w:p w14:paraId="0247C510" w14:textId="77777777" w:rsidR="009C0E11" w:rsidRPr="009C0E11" w:rsidRDefault="009C0E11" w:rsidP="009C0E11">
            <w:pPr>
              <w:tabs>
                <w:tab w:val="left" w:pos="1218"/>
              </w:tabs>
              <w:spacing w:before="20" w:after="20"/>
              <w:rPr>
                <w:rFonts w:ascii="Merriweather" w:hAnsi="Merriweather" w:cs="Microsoft New Tai Lue"/>
                <w:noProof/>
                <w:sz w:val="18"/>
                <w:szCs w:val="18"/>
                <w:lang w:val="en-US"/>
              </w:rPr>
            </w:pPr>
            <w:r w:rsidRPr="009C0E11">
              <w:rPr>
                <w:rFonts w:ascii="Merriweather" w:hAnsi="Merriweather" w:cs="Microsoft New Tai Lue"/>
                <w:noProof/>
                <w:sz w:val="18"/>
                <w:szCs w:val="18"/>
                <w:lang w:val="en-US"/>
              </w:rPr>
              <w:t xml:space="preserve">6. </w:t>
            </w:r>
            <w:r w:rsidR="007967D4" w:rsidRPr="009C0E11">
              <w:rPr>
                <w:rFonts w:ascii="Merriweather" w:hAnsi="Merriweather" w:cs="Microsoft New Tai Lue"/>
                <w:noProof/>
                <w:sz w:val="18"/>
                <w:szCs w:val="18"/>
                <w:lang w:val="en-US"/>
              </w:rPr>
              <w:t>P&amp;</w:t>
            </w:r>
            <w:r w:rsidRPr="009C0E11">
              <w:rPr>
                <w:rFonts w:ascii="Merriweather" w:hAnsi="Merriweather" w:cs="Microsoft New Tai Lue"/>
                <w:noProof/>
                <w:sz w:val="18"/>
                <w:szCs w:val="18"/>
                <w:lang w:val="en-US"/>
              </w:rPr>
              <w:t>I</w:t>
            </w:r>
            <w:r w:rsidR="007967D4" w:rsidRPr="009C0E11">
              <w:rPr>
                <w:rFonts w:ascii="Merriweather" w:hAnsi="Merriweather" w:cs="Microsoft New Tai Lue"/>
                <w:noProof/>
                <w:sz w:val="18"/>
                <w:szCs w:val="18"/>
                <w:lang w:val="en-US"/>
              </w:rPr>
              <w:t xml:space="preserve"> osiguranje</w:t>
            </w:r>
          </w:p>
          <w:p w14:paraId="165F996F" w14:textId="77777777" w:rsidR="009C0E11" w:rsidRPr="009C0E11" w:rsidRDefault="009C0E11" w:rsidP="009C0E11">
            <w:pPr>
              <w:tabs>
                <w:tab w:val="left" w:pos="1218"/>
              </w:tabs>
              <w:spacing w:before="20" w:after="20"/>
              <w:rPr>
                <w:rFonts w:ascii="Merriweather" w:hAnsi="Merriweather" w:cs="Microsoft New Tai Lue"/>
                <w:noProof/>
                <w:sz w:val="18"/>
                <w:szCs w:val="18"/>
                <w:lang w:val="en-US"/>
              </w:rPr>
            </w:pPr>
            <w:r w:rsidRPr="009C0E11">
              <w:rPr>
                <w:rFonts w:ascii="Merriweather" w:hAnsi="Merriweather" w:cs="Microsoft New Tai Lue"/>
                <w:noProof/>
                <w:sz w:val="18"/>
                <w:szCs w:val="18"/>
                <w:lang w:val="en-US"/>
              </w:rPr>
              <w:t xml:space="preserve">7. </w:t>
            </w:r>
            <w:r w:rsidR="007967D4" w:rsidRPr="009C0E11">
              <w:rPr>
                <w:rFonts w:ascii="Merriweather" w:hAnsi="Merriweather" w:cs="Microsoft New Tai Lue"/>
                <w:noProof/>
                <w:sz w:val="18"/>
                <w:szCs w:val="18"/>
                <w:lang w:val="en-US"/>
              </w:rPr>
              <w:t>Osiguranje pomoraca</w:t>
            </w:r>
          </w:p>
          <w:p w14:paraId="6C8DE7A7" w14:textId="77777777" w:rsidR="009C0E11" w:rsidRPr="009C0E11" w:rsidRDefault="009C0E11" w:rsidP="009C0E11">
            <w:pPr>
              <w:tabs>
                <w:tab w:val="left" w:pos="1218"/>
              </w:tabs>
              <w:spacing w:before="20" w:after="20"/>
              <w:rPr>
                <w:rFonts w:ascii="Merriweather" w:hAnsi="Merriweather" w:cs="Microsoft New Tai Lue"/>
                <w:noProof/>
                <w:sz w:val="18"/>
                <w:szCs w:val="18"/>
                <w:lang w:val="en-US"/>
              </w:rPr>
            </w:pPr>
            <w:r w:rsidRPr="009C0E11">
              <w:rPr>
                <w:rFonts w:ascii="Merriweather" w:hAnsi="Merriweather" w:cs="Microsoft New Tai Lue"/>
                <w:noProof/>
                <w:sz w:val="18"/>
                <w:szCs w:val="18"/>
                <w:lang w:val="en-US"/>
              </w:rPr>
              <w:t xml:space="preserve">8. </w:t>
            </w:r>
            <w:r w:rsidR="007967D4" w:rsidRPr="009C0E11">
              <w:rPr>
                <w:rFonts w:ascii="Merriweather" w:hAnsi="Merriweather" w:cs="Microsoft New Tai Lue"/>
                <w:noProof/>
                <w:sz w:val="18"/>
                <w:szCs w:val="18"/>
                <w:lang w:val="en-US"/>
              </w:rPr>
              <w:t>Osiguranje jahte i brodice</w:t>
            </w:r>
          </w:p>
          <w:p w14:paraId="1AFCE895" w14:textId="77777777" w:rsidR="009C0E11" w:rsidRPr="009C0E11" w:rsidRDefault="009C0E11" w:rsidP="009C0E11">
            <w:pPr>
              <w:tabs>
                <w:tab w:val="left" w:pos="1218"/>
              </w:tabs>
              <w:spacing w:before="20" w:after="20"/>
              <w:rPr>
                <w:rFonts w:ascii="Merriweather" w:hAnsi="Merriweather" w:cs="Microsoft New Tai Lue"/>
                <w:noProof/>
                <w:sz w:val="18"/>
                <w:szCs w:val="18"/>
                <w:lang w:val="en-US"/>
              </w:rPr>
            </w:pPr>
            <w:r w:rsidRPr="009C0E11">
              <w:rPr>
                <w:rFonts w:ascii="Merriweather" w:hAnsi="Merriweather" w:cs="Microsoft New Tai Lue"/>
                <w:noProof/>
                <w:sz w:val="18"/>
                <w:szCs w:val="18"/>
                <w:lang w:val="en-US"/>
              </w:rPr>
              <w:t xml:space="preserve">9. </w:t>
            </w:r>
            <w:r w:rsidR="007967D4" w:rsidRPr="009C0E11">
              <w:rPr>
                <w:rFonts w:ascii="Merriweather" w:hAnsi="Merriweather" w:cs="Microsoft New Tai Lue"/>
                <w:noProof/>
                <w:sz w:val="18"/>
                <w:szCs w:val="18"/>
                <w:lang w:val="en-US"/>
              </w:rPr>
              <w:t>Osiguranje broda u gradnji</w:t>
            </w:r>
          </w:p>
          <w:p w14:paraId="737359CB" w14:textId="77777777" w:rsidR="009C0E11" w:rsidRPr="009C0E11" w:rsidRDefault="009C0E11" w:rsidP="009C0E11">
            <w:pPr>
              <w:tabs>
                <w:tab w:val="left" w:pos="1218"/>
              </w:tabs>
              <w:spacing w:before="20" w:after="20"/>
              <w:rPr>
                <w:rFonts w:ascii="Merriweather" w:hAnsi="Merriweather" w:cs="Microsoft New Tai Lue"/>
                <w:noProof/>
                <w:sz w:val="18"/>
                <w:szCs w:val="18"/>
                <w:lang w:val="en-US"/>
              </w:rPr>
            </w:pPr>
            <w:r w:rsidRPr="009C0E11">
              <w:rPr>
                <w:rFonts w:ascii="Merriweather" w:hAnsi="Merriweather" w:cs="Microsoft New Tai Lue"/>
                <w:noProof/>
                <w:sz w:val="18"/>
                <w:szCs w:val="18"/>
                <w:lang w:val="en-US"/>
              </w:rPr>
              <w:t xml:space="preserve">10. </w:t>
            </w:r>
            <w:r w:rsidR="007967D4" w:rsidRPr="009C0E11">
              <w:rPr>
                <w:rFonts w:ascii="Merriweather" w:hAnsi="Merriweather" w:cs="Microsoft New Tai Lue"/>
                <w:noProof/>
                <w:sz w:val="18"/>
                <w:szCs w:val="18"/>
                <w:lang w:val="en-US"/>
              </w:rPr>
              <w:t>Osiguranje vozarine</w:t>
            </w:r>
          </w:p>
          <w:p w14:paraId="2B48AD65" w14:textId="77777777" w:rsidR="009C0E11" w:rsidRPr="009C0E11" w:rsidRDefault="009C0E11" w:rsidP="009C0E11">
            <w:pPr>
              <w:tabs>
                <w:tab w:val="left" w:pos="1218"/>
              </w:tabs>
              <w:spacing w:before="20" w:after="20"/>
              <w:rPr>
                <w:rFonts w:ascii="Merriweather" w:hAnsi="Merriweather" w:cs="Microsoft New Tai Lue"/>
                <w:noProof/>
                <w:sz w:val="18"/>
                <w:szCs w:val="18"/>
                <w:lang w:val="en-US"/>
              </w:rPr>
            </w:pPr>
            <w:r w:rsidRPr="009C0E11">
              <w:rPr>
                <w:rFonts w:ascii="Merriweather" w:hAnsi="Merriweather" w:cs="Microsoft New Tai Lue"/>
                <w:noProof/>
                <w:sz w:val="18"/>
                <w:szCs w:val="18"/>
                <w:lang w:val="en-US"/>
              </w:rPr>
              <w:t xml:space="preserve">11. </w:t>
            </w:r>
            <w:r w:rsidR="007967D4" w:rsidRPr="009C0E11">
              <w:rPr>
                <w:rFonts w:ascii="Merriweather" w:hAnsi="Merriweather" w:cs="Microsoft New Tai Lue"/>
                <w:noProof/>
                <w:sz w:val="18"/>
                <w:szCs w:val="18"/>
                <w:lang w:val="en-US"/>
              </w:rPr>
              <w:t>Ugovor o pomorskom osiguranju</w:t>
            </w:r>
          </w:p>
          <w:p w14:paraId="1E30BDDB" w14:textId="77777777" w:rsidR="009C0E11" w:rsidRPr="009C0E11" w:rsidRDefault="009C0E11" w:rsidP="009C0E11">
            <w:pPr>
              <w:tabs>
                <w:tab w:val="left" w:pos="1218"/>
              </w:tabs>
              <w:spacing w:before="20" w:after="20"/>
              <w:rPr>
                <w:rFonts w:ascii="Merriweather" w:hAnsi="Merriweather" w:cs="Microsoft New Tai Lue"/>
                <w:noProof/>
                <w:sz w:val="18"/>
                <w:szCs w:val="18"/>
                <w:lang w:val="en-US"/>
              </w:rPr>
            </w:pPr>
            <w:r w:rsidRPr="009C0E11">
              <w:rPr>
                <w:rFonts w:ascii="Merriweather" w:hAnsi="Merriweather" w:cs="Microsoft New Tai Lue"/>
                <w:noProof/>
                <w:sz w:val="18"/>
                <w:szCs w:val="18"/>
                <w:lang w:val="en-US"/>
              </w:rPr>
              <w:t xml:space="preserve">12. </w:t>
            </w:r>
            <w:r w:rsidR="007967D4" w:rsidRPr="009C0E11">
              <w:rPr>
                <w:rFonts w:ascii="Merriweather" w:hAnsi="Merriweather" w:cs="Microsoft New Tai Lue"/>
                <w:noProof/>
                <w:sz w:val="18"/>
                <w:szCs w:val="18"/>
                <w:lang w:val="en-US"/>
              </w:rPr>
              <w:t>Uloga zapovjednika broda u slu</w:t>
            </w:r>
            <w:r w:rsidR="007967D4" w:rsidRPr="009C0E11">
              <w:rPr>
                <w:rFonts w:ascii="Merriweather" w:hAnsi="Merriweather" w:cs="Calibri"/>
                <w:noProof/>
                <w:sz w:val="18"/>
                <w:szCs w:val="18"/>
                <w:lang w:val="en-US"/>
              </w:rPr>
              <w:t>č</w:t>
            </w:r>
            <w:r w:rsidR="007967D4" w:rsidRPr="009C0E11">
              <w:rPr>
                <w:rFonts w:ascii="Merriweather" w:hAnsi="Merriweather" w:cs="Microsoft New Tai Lue"/>
                <w:noProof/>
                <w:sz w:val="18"/>
                <w:szCs w:val="18"/>
                <w:lang w:val="en-US"/>
              </w:rPr>
              <w:t>aju ostvarenja osiguranog slu</w:t>
            </w:r>
            <w:r w:rsidR="007967D4" w:rsidRPr="009C0E11">
              <w:rPr>
                <w:rFonts w:ascii="Merriweather" w:hAnsi="Merriweather" w:cs="Calibri"/>
                <w:noProof/>
                <w:sz w:val="18"/>
                <w:szCs w:val="18"/>
                <w:lang w:val="en-US"/>
              </w:rPr>
              <w:t>č</w:t>
            </w:r>
            <w:r w:rsidR="007967D4" w:rsidRPr="009C0E11">
              <w:rPr>
                <w:rFonts w:ascii="Merriweather" w:hAnsi="Merriweather" w:cs="Microsoft New Tai Lue"/>
                <w:noProof/>
                <w:sz w:val="18"/>
                <w:szCs w:val="18"/>
                <w:lang w:val="en-US"/>
              </w:rPr>
              <w:t>aja</w:t>
            </w:r>
          </w:p>
          <w:p w14:paraId="4EF03CF2" w14:textId="77777777" w:rsidR="009C0E11" w:rsidRPr="009C0E11" w:rsidRDefault="009C0E11" w:rsidP="009C0E11">
            <w:pPr>
              <w:tabs>
                <w:tab w:val="left" w:pos="1218"/>
              </w:tabs>
              <w:spacing w:before="20" w:after="20"/>
              <w:rPr>
                <w:rFonts w:ascii="Merriweather" w:hAnsi="Merriweather" w:cs="Microsoft New Tai Lue"/>
                <w:noProof/>
                <w:sz w:val="18"/>
                <w:szCs w:val="18"/>
                <w:lang w:val="en-US"/>
              </w:rPr>
            </w:pPr>
            <w:r w:rsidRPr="009C0E11">
              <w:rPr>
                <w:rFonts w:ascii="Merriweather" w:hAnsi="Merriweather" w:cs="Microsoft New Tai Lue"/>
                <w:noProof/>
                <w:sz w:val="18"/>
                <w:szCs w:val="18"/>
                <w:lang w:val="en-US"/>
              </w:rPr>
              <w:t xml:space="preserve">13. </w:t>
            </w:r>
            <w:r w:rsidR="007967D4" w:rsidRPr="009C0E11">
              <w:rPr>
                <w:rFonts w:ascii="Merriweather" w:hAnsi="Merriweather" w:cs="Microsoft New Tai Lue"/>
                <w:noProof/>
                <w:sz w:val="18"/>
                <w:szCs w:val="18"/>
                <w:lang w:val="en-US"/>
              </w:rPr>
              <w:t>Osiguranje u cestovnom prijevozu</w:t>
            </w:r>
          </w:p>
          <w:p w14:paraId="715EE734" w14:textId="77777777" w:rsidR="009C0E11" w:rsidRPr="009C0E11" w:rsidRDefault="009C0E11" w:rsidP="009C0E11">
            <w:pPr>
              <w:tabs>
                <w:tab w:val="left" w:pos="1218"/>
              </w:tabs>
              <w:spacing w:before="20" w:after="20"/>
              <w:rPr>
                <w:rFonts w:ascii="Merriweather" w:hAnsi="Merriweather" w:cs="Microsoft New Tai Lue"/>
                <w:noProof/>
                <w:sz w:val="18"/>
                <w:szCs w:val="18"/>
                <w:lang w:val="en-US"/>
              </w:rPr>
            </w:pPr>
            <w:r w:rsidRPr="009C0E11">
              <w:rPr>
                <w:rFonts w:ascii="Merriweather" w:hAnsi="Merriweather" w:cs="Microsoft New Tai Lue"/>
                <w:noProof/>
                <w:sz w:val="18"/>
                <w:szCs w:val="18"/>
                <w:lang w:val="en-US"/>
              </w:rPr>
              <w:lastRenderedPageBreak/>
              <w:t xml:space="preserve">14. </w:t>
            </w:r>
            <w:r w:rsidR="007967D4" w:rsidRPr="009C0E11">
              <w:rPr>
                <w:rFonts w:ascii="Merriweather" w:hAnsi="Merriweather" w:cs="Microsoft New Tai Lue"/>
                <w:noProof/>
                <w:sz w:val="18"/>
                <w:szCs w:val="18"/>
                <w:lang w:val="en-US"/>
              </w:rPr>
              <w:t>Osiguranje u zra</w:t>
            </w:r>
            <w:r w:rsidR="007967D4" w:rsidRPr="009C0E11">
              <w:rPr>
                <w:rFonts w:ascii="Merriweather" w:hAnsi="Merriweather" w:cs="Calibri"/>
                <w:noProof/>
                <w:sz w:val="18"/>
                <w:szCs w:val="18"/>
                <w:lang w:val="en-US"/>
              </w:rPr>
              <w:t>č</w:t>
            </w:r>
            <w:r w:rsidR="007967D4" w:rsidRPr="009C0E11">
              <w:rPr>
                <w:rFonts w:ascii="Merriweather" w:hAnsi="Merriweather" w:cs="Microsoft New Tai Lue"/>
                <w:noProof/>
                <w:sz w:val="18"/>
                <w:szCs w:val="18"/>
                <w:lang w:val="en-US"/>
              </w:rPr>
              <w:t>nom prijevozu</w:t>
            </w:r>
          </w:p>
          <w:p w14:paraId="60D8A72E" w14:textId="77777777" w:rsidR="009C0E11" w:rsidRPr="009C0E11" w:rsidRDefault="009C0E11" w:rsidP="009C0E11">
            <w:pPr>
              <w:tabs>
                <w:tab w:val="left" w:pos="1218"/>
              </w:tabs>
              <w:spacing w:before="20" w:after="20"/>
              <w:rPr>
                <w:rFonts w:ascii="Merriweather" w:hAnsi="Merriweather" w:cs="Microsoft New Tai Lue"/>
                <w:noProof/>
                <w:sz w:val="18"/>
                <w:szCs w:val="18"/>
                <w:lang w:val="en-US"/>
              </w:rPr>
            </w:pPr>
            <w:r w:rsidRPr="009C0E11">
              <w:rPr>
                <w:rFonts w:ascii="Merriweather" w:hAnsi="Merriweather" w:cs="Microsoft New Tai Lue"/>
                <w:noProof/>
                <w:sz w:val="18"/>
                <w:szCs w:val="18"/>
                <w:lang w:val="en-US"/>
              </w:rPr>
              <w:t xml:space="preserve">15. </w:t>
            </w:r>
            <w:r w:rsidR="007967D4" w:rsidRPr="009C0E11">
              <w:rPr>
                <w:rFonts w:ascii="Merriweather" w:hAnsi="Merriweather" w:cs="Microsoft New Tai Lue"/>
                <w:noProof/>
                <w:sz w:val="18"/>
                <w:szCs w:val="18"/>
                <w:lang w:val="en-US"/>
              </w:rPr>
              <w:t>Osiguranje u prijevozu unutrašnjim vodama</w:t>
            </w:r>
          </w:p>
          <w:p w14:paraId="72928220" w14:textId="77777777" w:rsidR="00FC2198" w:rsidRPr="009C0E11" w:rsidRDefault="009C0E11" w:rsidP="009C0E11">
            <w:pPr>
              <w:tabs>
                <w:tab w:val="left" w:pos="1218"/>
              </w:tabs>
              <w:spacing w:before="20" w:after="20"/>
              <w:rPr>
                <w:rFonts w:ascii="Microsoft New Tai Lue" w:eastAsia="MS Gothic" w:hAnsi="Microsoft New Tai Lue" w:cs="Microsoft New Tai Lue"/>
                <w:b/>
                <w:i/>
                <w:sz w:val="18"/>
                <w:szCs w:val="18"/>
              </w:rPr>
            </w:pPr>
            <w:r w:rsidRPr="009C0E11">
              <w:rPr>
                <w:rFonts w:ascii="Merriweather" w:hAnsi="Merriweather" w:cs="Microsoft New Tai Lue"/>
                <w:noProof/>
                <w:sz w:val="18"/>
                <w:szCs w:val="18"/>
                <w:lang w:val="en-US"/>
              </w:rPr>
              <w:t xml:space="preserve">16. </w:t>
            </w:r>
            <w:r w:rsidR="007967D4" w:rsidRPr="009C0E11">
              <w:rPr>
                <w:rFonts w:ascii="Merriweather" w:hAnsi="Merriweather" w:cs="Microsoft New Tai Lue"/>
                <w:noProof/>
                <w:sz w:val="18"/>
                <w:szCs w:val="18"/>
                <w:lang w:val="en-US"/>
              </w:rPr>
              <w:t>Osiguranje u željezni</w:t>
            </w:r>
            <w:r w:rsidR="007967D4" w:rsidRPr="009C0E11">
              <w:rPr>
                <w:rFonts w:ascii="Merriweather" w:hAnsi="Merriweather" w:cs="Calibri"/>
                <w:noProof/>
                <w:sz w:val="18"/>
                <w:szCs w:val="18"/>
                <w:lang w:val="en-US"/>
              </w:rPr>
              <w:t>č</w:t>
            </w:r>
            <w:r w:rsidR="007967D4" w:rsidRPr="009C0E11">
              <w:rPr>
                <w:rFonts w:ascii="Merriweather" w:hAnsi="Merriweather" w:cs="Microsoft New Tai Lue"/>
                <w:noProof/>
                <w:sz w:val="18"/>
                <w:szCs w:val="18"/>
                <w:lang w:val="en-US"/>
              </w:rPr>
              <w:t>kom prijevozu</w:t>
            </w:r>
          </w:p>
        </w:tc>
      </w:tr>
      <w:tr w:rsidR="00FC2198" w:rsidRPr="00FF1020" w14:paraId="3725FC26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2E2131DF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lastRenderedPageBreak/>
              <w:t>Obvezna literatura</w:t>
            </w:r>
          </w:p>
        </w:tc>
        <w:tc>
          <w:tcPr>
            <w:tcW w:w="7486" w:type="dxa"/>
            <w:gridSpan w:val="27"/>
            <w:vAlign w:val="center"/>
          </w:tcPr>
          <w:p w14:paraId="4A82F5AD" w14:textId="77777777" w:rsidR="007967D4" w:rsidRPr="009C0E11" w:rsidRDefault="007967D4" w:rsidP="007967D4">
            <w:pPr>
              <w:jc w:val="both"/>
              <w:rPr>
                <w:rFonts w:ascii="Merriweather" w:hAnsi="Merriweather" w:cs="Times New Roman"/>
                <w:sz w:val="18"/>
                <w:szCs w:val="18"/>
              </w:rPr>
            </w:pPr>
            <w:r w:rsidRPr="009C0E11">
              <w:rPr>
                <w:rFonts w:ascii="Merriweather" w:hAnsi="Merriweather" w:cs="Times New Roman"/>
                <w:sz w:val="18"/>
                <w:szCs w:val="18"/>
              </w:rPr>
              <w:t xml:space="preserve">Pavić, D., </w:t>
            </w:r>
            <w:r w:rsidRPr="009C0E11">
              <w:rPr>
                <w:rFonts w:ascii="Merriweather" w:hAnsi="Merriweather" w:cs="Times New Roman"/>
                <w:i/>
                <w:sz w:val="18"/>
                <w:szCs w:val="18"/>
              </w:rPr>
              <w:t>Pomorsko imovinsko pravo</w:t>
            </w:r>
            <w:r w:rsidRPr="009C0E11">
              <w:rPr>
                <w:rFonts w:ascii="Merriweather" w:hAnsi="Merriweather" w:cs="Times New Roman"/>
                <w:sz w:val="18"/>
                <w:szCs w:val="18"/>
              </w:rPr>
              <w:t>, Književni krug, Split, 2006.</w:t>
            </w:r>
          </w:p>
          <w:p w14:paraId="1D17DA7F" w14:textId="77777777" w:rsidR="009C0E11" w:rsidRPr="009C0E11" w:rsidRDefault="007967D4" w:rsidP="009C0E11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  <w:szCs w:val="18"/>
              </w:rPr>
            </w:pPr>
            <w:r w:rsidRPr="009C0E11">
              <w:rPr>
                <w:rFonts w:ascii="Merriweather" w:hAnsi="Merriweather" w:cs="Times New Roman"/>
                <w:sz w:val="18"/>
                <w:szCs w:val="18"/>
              </w:rPr>
              <w:t>(literatura je dostupna u Knjižnici Sveučilišta u Zadru)</w:t>
            </w:r>
          </w:p>
        </w:tc>
      </w:tr>
      <w:tr w:rsidR="007967D4" w:rsidRPr="00FF1020" w14:paraId="3FC94F01" w14:textId="77777777" w:rsidTr="007221B1">
        <w:tc>
          <w:tcPr>
            <w:tcW w:w="1802" w:type="dxa"/>
            <w:shd w:val="clear" w:color="auto" w:fill="F2F2F2" w:themeFill="background1" w:themeFillShade="F2"/>
          </w:tcPr>
          <w:p w14:paraId="4747189E" w14:textId="77777777" w:rsidR="007967D4" w:rsidRPr="00FF1020" w:rsidRDefault="007967D4" w:rsidP="007967D4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 xml:space="preserve">Dodatna literatura </w:t>
            </w:r>
          </w:p>
        </w:tc>
        <w:tc>
          <w:tcPr>
            <w:tcW w:w="7486" w:type="dxa"/>
            <w:gridSpan w:val="27"/>
          </w:tcPr>
          <w:p w14:paraId="0D8844EF" w14:textId="77777777" w:rsidR="007967D4" w:rsidRPr="009C0E11" w:rsidRDefault="007967D4" w:rsidP="007967D4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  <w:szCs w:val="18"/>
              </w:rPr>
            </w:pPr>
            <w:r w:rsidRPr="009C0E11">
              <w:rPr>
                <w:rFonts w:ascii="Merriweather" w:eastAsia="MS Gothic" w:hAnsi="Merriweather" w:cs="Times New Roman"/>
                <w:sz w:val="18"/>
                <w:szCs w:val="18"/>
              </w:rPr>
              <w:t>Pavić, D., Pomorsko osiguranje – pravo i praksa, Književni krug, Split, 2012.</w:t>
            </w:r>
          </w:p>
        </w:tc>
      </w:tr>
      <w:tr w:rsidR="007967D4" w:rsidRPr="00FF1020" w14:paraId="33E16A8B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28E8AC76" w14:textId="77777777" w:rsidR="007967D4" w:rsidRPr="00FF1020" w:rsidRDefault="007967D4" w:rsidP="007967D4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 xml:space="preserve">Mrežni izvori </w:t>
            </w:r>
          </w:p>
        </w:tc>
        <w:tc>
          <w:tcPr>
            <w:tcW w:w="7486" w:type="dxa"/>
            <w:gridSpan w:val="27"/>
            <w:vAlign w:val="center"/>
          </w:tcPr>
          <w:p w14:paraId="012CEF35" w14:textId="77777777" w:rsidR="007967D4" w:rsidRPr="00FF1020" w:rsidRDefault="007967D4" w:rsidP="007967D4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>
              <w:rPr>
                <w:rFonts w:ascii="Merriweather" w:eastAsia="MS Gothic" w:hAnsi="Merriweather" w:cs="Times New Roman"/>
                <w:sz w:val="18"/>
              </w:rPr>
              <w:t>Merlin kolegija</w:t>
            </w:r>
          </w:p>
        </w:tc>
      </w:tr>
      <w:tr w:rsidR="007967D4" w:rsidRPr="00FF1020" w14:paraId="20192894" w14:textId="77777777" w:rsidTr="00C02454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69C1295E" w14:textId="77777777" w:rsidR="007967D4" w:rsidRPr="00FF1020" w:rsidRDefault="007967D4" w:rsidP="007967D4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Provjera ishoda učenja (prema uputama AZVO)</w:t>
            </w:r>
          </w:p>
        </w:tc>
        <w:tc>
          <w:tcPr>
            <w:tcW w:w="5754" w:type="dxa"/>
            <w:gridSpan w:val="23"/>
          </w:tcPr>
          <w:p w14:paraId="325CDC72" w14:textId="77777777" w:rsidR="007967D4" w:rsidRPr="00FF1020" w:rsidRDefault="007967D4" w:rsidP="007967D4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  <w:szCs w:val="18"/>
                <w:lang w:eastAsia="hr-HR"/>
              </w:rPr>
              <w:t>Samo završni ispit</w:t>
            </w:r>
          </w:p>
        </w:tc>
        <w:tc>
          <w:tcPr>
            <w:tcW w:w="1732" w:type="dxa"/>
            <w:gridSpan w:val="4"/>
          </w:tcPr>
          <w:p w14:paraId="2F81C2C1" w14:textId="77777777" w:rsidR="007967D4" w:rsidRPr="00FF1020" w:rsidRDefault="007967D4" w:rsidP="007967D4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eastAsia="MS Gothic" w:hAnsi="Merriweather" w:cs="Times New Roman"/>
                <w:sz w:val="18"/>
              </w:rPr>
            </w:pPr>
          </w:p>
        </w:tc>
      </w:tr>
      <w:tr w:rsidR="007967D4" w:rsidRPr="00FF1020" w14:paraId="7B1F52CC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00366DAB" w14:textId="77777777" w:rsidR="007967D4" w:rsidRPr="00FF1020" w:rsidRDefault="007967D4" w:rsidP="007967D4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2080" w:type="dxa"/>
            <w:gridSpan w:val="9"/>
            <w:vAlign w:val="center"/>
          </w:tcPr>
          <w:p w14:paraId="4319D991" w14:textId="77777777" w:rsidR="007967D4" w:rsidRPr="00FF1020" w:rsidRDefault="00000000" w:rsidP="007967D4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494151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67D4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7967D4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7967D4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završni</w:t>
            </w:r>
          </w:p>
          <w:p w14:paraId="51BC5C1A" w14:textId="77777777" w:rsidR="007967D4" w:rsidRPr="00FF1020" w:rsidRDefault="007967D4" w:rsidP="007967D4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r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pismeni ispit</w:t>
            </w:r>
          </w:p>
        </w:tc>
        <w:tc>
          <w:tcPr>
            <w:tcW w:w="1862" w:type="dxa"/>
            <w:gridSpan w:val="7"/>
            <w:vAlign w:val="center"/>
          </w:tcPr>
          <w:p w14:paraId="42264429" w14:textId="77777777" w:rsidR="007967D4" w:rsidRPr="00FF1020" w:rsidRDefault="00000000" w:rsidP="007967D4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982771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67D4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7967D4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7967D4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završni</w:t>
            </w:r>
          </w:p>
          <w:p w14:paraId="5111B641" w14:textId="77777777" w:rsidR="007967D4" w:rsidRPr="00FF1020" w:rsidRDefault="007967D4" w:rsidP="007967D4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r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usmeni ispit</w:t>
            </w:r>
          </w:p>
        </w:tc>
        <w:tc>
          <w:tcPr>
            <w:tcW w:w="1812" w:type="dxa"/>
            <w:gridSpan w:val="7"/>
            <w:vAlign w:val="center"/>
          </w:tcPr>
          <w:p w14:paraId="2F89C1E4" w14:textId="77777777" w:rsidR="007967D4" w:rsidRPr="00FF1020" w:rsidRDefault="00000000" w:rsidP="007967D4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1620144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67D4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7967D4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7967D4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pismeni i usmeni završni ispit</w:t>
            </w:r>
          </w:p>
        </w:tc>
        <w:tc>
          <w:tcPr>
            <w:tcW w:w="1732" w:type="dxa"/>
            <w:gridSpan w:val="4"/>
            <w:vAlign w:val="center"/>
          </w:tcPr>
          <w:p w14:paraId="52E01F58" w14:textId="77777777" w:rsidR="007967D4" w:rsidRPr="00FF1020" w:rsidRDefault="00000000" w:rsidP="007967D4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1301262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67D4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7967D4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7967D4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praktični rad i završni ispit</w:t>
            </w:r>
          </w:p>
        </w:tc>
      </w:tr>
      <w:tr w:rsidR="007967D4" w:rsidRPr="00FF1020" w14:paraId="5D34520D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7BB86886" w14:textId="77777777" w:rsidR="007967D4" w:rsidRPr="00FF1020" w:rsidRDefault="007967D4" w:rsidP="007967D4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383" w:type="dxa"/>
            <w:gridSpan w:val="5"/>
            <w:vAlign w:val="center"/>
          </w:tcPr>
          <w:p w14:paraId="6C8EC5CD" w14:textId="77777777" w:rsidR="007967D4" w:rsidRPr="00FF1020" w:rsidRDefault="00000000" w:rsidP="007967D4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1485928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67D4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7967D4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7967D4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samo kolokvij/zadaće</w:t>
            </w:r>
          </w:p>
        </w:tc>
        <w:tc>
          <w:tcPr>
            <w:tcW w:w="1405" w:type="dxa"/>
            <w:gridSpan w:val="6"/>
            <w:vAlign w:val="center"/>
          </w:tcPr>
          <w:p w14:paraId="3C4743AE" w14:textId="77777777" w:rsidR="007967D4" w:rsidRPr="00FF1020" w:rsidRDefault="00000000" w:rsidP="007967D4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3163889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967D4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7967D4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7967D4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kolokvij / i</w:t>
            </w:r>
            <w:r w:rsidR="007967D4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li</w:t>
            </w:r>
            <w:r w:rsidR="007967D4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 xml:space="preserve"> završni ispit</w:t>
            </w:r>
          </w:p>
        </w:tc>
        <w:tc>
          <w:tcPr>
            <w:tcW w:w="1154" w:type="dxa"/>
            <w:gridSpan w:val="5"/>
            <w:vAlign w:val="center"/>
          </w:tcPr>
          <w:p w14:paraId="14FC4DF2" w14:textId="77777777" w:rsidR="007967D4" w:rsidRPr="00FF1020" w:rsidRDefault="00000000" w:rsidP="007967D4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8008083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967D4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7967D4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7967D4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seminarski</w:t>
            </w:r>
          </w:p>
          <w:p w14:paraId="2E46E753" w14:textId="77777777" w:rsidR="007967D4" w:rsidRPr="00FF1020" w:rsidRDefault="007967D4" w:rsidP="007967D4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r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rad</w:t>
            </w:r>
          </w:p>
        </w:tc>
        <w:tc>
          <w:tcPr>
            <w:tcW w:w="1233" w:type="dxa"/>
            <w:gridSpan w:val="4"/>
            <w:vAlign w:val="center"/>
          </w:tcPr>
          <w:p w14:paraId="71252DA5" w14:textId="77777777" w:rsidR="007967D4" w:rsidRPr="00FF1020" w:rsidRDefault="00000000" w:rsidP="007967D4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96755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67D4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7967D4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7967D4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seminarski</w:t>
            </w:r>
          </w:p>
          <w:p w14:paraId="3A55129F" w14:textId="77777777" w:rsidR="007967D4" w:rsidRPr="00FF1020" w:rsidRDefault="007967D4" w:rsidP="007967D4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r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rad i završni ispit</w:t>
            </w:r>
          </w:p>
        </w:tc>
        <w:tc>
          <w:tcPr>
            <w:tcW w:w="1128" w:type="dxa"/>
            <w:gridSpan w:val="5"/>
            <w:vAlign w:val="center"/>
          </w:tcPr>
          <w:p w14:paraId="6CB82504" w14:textId="77777777" w:rsidR="007967D4" w:rsidRPr="00FF1020" w:rsidRDefault="00000000" w:rsidP="007967D4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1448435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67D4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7967D4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7967D4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praktični rad</w:t>
            </w:r>
          </w:p>
        </w:tc>
        <w:tc>
          <w:tcPr>
            <w:tcW w:w="1183" w:type="dxa"/>
            <w:gridSpan w:val="2"/>
            <w:vAlign w:val="center"/>
          </w:tcPr>
          <w:p w14:paraId="6F7100B0" w14:textId="77777777" w:rsidR="007967D4" w:rsidRPr="00FF1020" w:rsidRDefault="00000000" w:rsidP="007967D4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488865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67D4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7967D4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7967D4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drugi oblici</w:t>
            </w:r>
          </w:p>
        </w:tc>
      </w:tr>
      <w:tr w:rsidR="007967D4" w:rsidRPr="00FF1020" w14:paraId="2AE8624D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3B3CAF24" w14:textId="77777777" w:rsidR="007967D4" w:rsidRPr="00FF1020" w:rsidRDefault="007967D4" w:rsidP="007967D4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Način formiranja završne ocjene (%)</w:t>
            </w:r>
          </w:p>
        </w:tc>
        <w:tc>
          <w:tcPr>
            <w:tcW w:w="7486" w:type="dxa"/>
            <w:gridSpan w:val="27"/>
            <w:vAlign w:val="center"/>
          </w:tcPr>
          <w:p w14:paraId="2217B991" w14:textId="77777777" w:rsidR="007967D4" w:rsidRDefault="007967D4" w:rsidP="007967D4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50% kolokvij, </w:t>
            </w:r>
          </w:p>
          <w:p w14:paraId="0336C014" w14:textId="77777777" w:rsidR="007967D4" w:rsidRDefault="007967D4" w:rsidP="007967D4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50% </w:t>
            </w:r>
            <w:r>
              <w:rPr>
                <w:rFonts w:ascii="Merriweather" w:eastAsia="MS Gothic" w:hAnsi="Merriweather" w:cs="Times New Roman"/>
                <w:sz w:val="18"/>
              </w:rPr>
              <w:t>seminarski rad (dostava pisanog rada i izlaganje/prezentacija rada)</w:t>
            </w:r>
          </w:p>
          <w:p w14:paraId="66736EEB" w14:textId="77777777" w:rsidR="007967D4" w:rsidRDefault="007967D4" w:rsidP="007967D4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>
              <w:rPr>
                <w:rFonts w:ascii="Merriweather" w:eastAsia="MS Gothic" w:hAnsi="Merriweather" w:cs="Times New Roman"/>
                <w:sz w:val="18"/>
              </w:rPr>
              <w:t>ili</w:t>
            </w:r>
          </w:p>
          <w:p w14:paraId="75731B4A" w14:textId="77777777" w:rsidR="007967D4" w:rsidRDefault="007967D4" w:rsidP="007967D4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>
              <w:rPr>
                <w:rFonts w:ascii="Merriweather" w:eastAsia="MS Gothic" w:hAnsi="Merriweather" w:cs="Times New Roman"/>
                <w:sz w:val="18"/>
              </w:rPr>
              <w:t xml:space="preserve">50% </w:t>
            </w:r>
            <w:r w:rsidRPr="00FF1020">
              <w:rPr>
                <w:rFonts w:ascii="Merriweather" w:eastAsia="MS Gothic" w:hAnsi="Merriweather" w:cs="Times New Roman"/>
                <w:sz w:val="18"/>
              </w:rPr>
              <w:t>završni ispit</w:t>
            </w:r>
          </w:p>
          <w:p w14:paraId="5BEAE8A2" w14:textId="77777777" w:rsidR="007967D4" w:rsidRDefault="007967D4" w:rsidP="007967D4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50% </w:t>
            </w:r>
            <w:r>
              <w:rPr>
                <w:rFonts w:ascii="Merriweather" w:eastAsia="MS Gothic" w:hAnsi="Merriweather" w:cs="Times New Roman"/>
                <w:sz w:val="18"/>
              </w:rPr>
              <w:t>seminarski rad (dostava pisanog rada i izlaganje/prezentacija rada)</w:t>
            </w:r>
          </w:p>
          <w:p w14:paraId="5DEB6757" w14:textId="77777777" w:rsidR="007967D4" w:rsidRPr="00FF1020" w:rsidRDefault="007967D4" w:rsidP="007967D4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</w:p>
        </w:tc>
      </w:tr>
      <w:tr w:rsidR="007967D4" w:rsidRPr="00FF1020" w14:paraId="334B28A1" w14:textId="77777777" w:rsidTr="00FF1020">
        <w:tc>
          <w:tcPr>
            <w:tcW w:w="1802" w:type="dxa"/>
            <w:vMerge w:val="restart"/>
            <w:shd w:val="clear" w:color="auto" w:fill="F2F2F2" w:themeFill="background1" w:themeFillShade="F2"/>
          </w:tcPr>
          <w:p w14:paraId="300FFAD1" w14:textId="77777777" w:rsidR="007967D4" w:rsidRPr="00FF1020" w:rsidRDefault="007967D4" w:rsidP="007967D4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Ocjenjivanje kolokvija i završnog ispita (%)</w:t>
            </w:r>
          </w:p>
        </w:tc>
        <w:tc>
          <w:tcPr>
            <w:tcW w:w="1425" w:type="dxa"/>
            <w:gridSpan w:val="5"/>
            <w:vAlign w:val="center"/>
          </w:tcPr>
          <w:p w14:paraId="7015EB68" w14:textId="77777777" w:rsidR="007967D4" w:rsidRPr="00FF1020" w:rsidRDefault="007967D4" w:rsidP="007967D4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60% i manje</w:t>
            </w:r>
          </w:p>
        </w:tc>
        <w:tc>
          <w:tcPr>
            <w:tcW w:w="6061" w:type="dxa"/>
            <w:gridSpan w:val="22"/>
            <w:vAlign w:val="center"/>
          </w:tcPr>
          <w:p w14:paraId="13F4D990" w14:textId="77777777" w:rsidR="007967D4" w:rsidRPr="00FF1020" w:rsidRDefault="007967D4" w:rsidP="007967D4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nedovoljan (1)</w:t>
            </w:r>
          </w:p>
        </w:tc>
      </w:tr>
      <w:tr w:rsidR="007967D4" w:rsidRPr="00FF1020" w14:paraId="3EC101EA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65626E9F" w14:textId="77777777" w:rsidR="007967D4" w:rsidRPr="00FF1020" w:rsidRDefault="007967D4" w:rsidP="007967D4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25" w:type="dxa"/>
            <w:gridSpan w:val="5"/>
            <w:vAlign w:val="center"/>
          </w:tcPr>
          <w:p w14:paraId="0C3AA434" w14:textId="77777777" w:rsidR="007967D4" w:rsidRPr="00FF1020" w:rsidRDefault="007967D4" w:rsidP="007967D4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70%</w:t>
            </w:r>
          </w:p>
        </w:tc>
        <w:tc>
          <w:tcPr>
            <w:tcW w:w="6061" w:type="dxa"/>
            <w:gridSpan w:val="22"/>
            <w:vAlign w:val="center"/>
          </w:tcPr>
          <w:p w14:paraId="40BA1B95" w14:textId="77777777" w:rsidR="007967D4" w:rsidRPr="00FF1020" w:rsidRDefault="007967D4" w:rsidP="007967D4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dovoljan (2)</w:t>
            </w:r>
          </w:p>
        </w:tc>
      </w:tr>
      <w:tr w:rsidR="007967D4" w:rsidRPr="00FF1020" w14:paraId="12222386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0D733F3C" w14:textId="77777777" w:rsidR="007967D4" w:rsidRPr="00FF1020" w:rsidRDefault="007967D4" w:rsidP="007967D4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25" w:type="dxa"/>
            <w:gridSpan w:val="5"/>
            <w:vAlign w:val="center"/>
          </w:tcPr>
          <w:p w14:paraId="194D9061" w14:textId="77777777" w:rsidR="007967D4" w:rsidRPr="00FF1020" w:rsidRDefault="007967D4" w:rsidP="007967D4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80%</w:t>
            </w:r>
          </w:p>
        </w:tc>
        <w:tc>
          <w:tcPr>
            <w:tcW w:w="6061" w:type="dxa"/>
            <w:gridSpan w:val="22"/>
            <w:vAlign w:val="center"/>
          </w:tcPr>
          <w:p w14:paraId="4FA899D3" w14:textId="77777777" w:rsidR="007967D4" w:rsidRPr="00FF1020" w:rsidRDefault="007967D4" w:rsidP="007967D4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dobar (3)</w:t>
            </w:r>
          </w:p>
        </w:tc>
      </w:tr>
      <w:tr w:rsidR="007967D4" w:rsidRPr="00FF1020" w14:paraId="7D065B0C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42B9866C" w14:textId="77777777" w:rsidR="007967D4" w:rsidRPr="00FF1020" w:rsidRDefault="007967D4" w:rsidP="007967D4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25" w:type="dxa"/>
            <w:gridSpan w:val="5"/>
            <w:vAlign w:val="center"/>
          </w:tcPr>
          <w:p w14:paraId="6266C6A8" w14:textId="77777777" w:rsidR="007967D4" w:rsidRPr="00FF1020" w:rsidRDefault="007967D4" w:rsidP="007967D4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90%</w:t>
            </w:r>
          </w:p>
        </w:tc>
        <w:tc>
          <w:tcPr>
            <w:tcW w:w="6061" w:type="dxa"/>
            <w:gridSpan w:val="22"/>
            <w:vAlign w:val="center"/>
          </w:tcPr>
          <w:p w14:paraId="1BE00AAD" w14:textId="77777777" w:rsidR="007967D4" w:rsidRPr="00FF1020" w:rsidRDefault="007967D4" w:rsidP="007967D4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vrlo dobar (4)</w:t>
            </w:r>
          </w:p>
        </w:tc>
      </w:tr>
      <w:tr w:rsidR="007967D4" w:rsidRPr="00FF1020" w14:paraId="7E585918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77DFD125" w14:textId="77777777" w:rsidR="007967D4" w:rsidRPr="00FF1020" w:rsidRDefault="007967D4" w:rsidP="007967D4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25" w:type="dxa"/>
            <w:gridSpan w:val="5"/>
            <w:vAlign w:val="center"/>
          </w:tcPr>
          <w:p w14:paraId="606766F6" w14:textId="77777777" w:rsidR="007967D4" w:rsidRPr="00FF1020" w:rsidRDefault="007967D4" w:rsidP="007967D4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100%</w:t>
            </w:r>
          </w:p>
        </w:tc>
        <w:tc>
          <w:tcPr>
            <w:tcW w:w="6061" w:type="dxa"/>
            <w:gridSpan w:val="22"/>
            <w:vAlign w:val="center"/>
          </w:tcPr>
          <w:p w14:paraId="79E5C235" w14:textId="77777777" w:rsidR="007967D4" w:rsidRPr="00FF1020" w:rsidRDefault="007967D4" w:rsidP="007967D4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izvrstan (5)</w:t>
            </w:r>
          </w:p>
        </w:tc>
      </w:tr>
      <w:tr w:rsidR="007967D4" w:rsidRPr="00FF1020" w14:paraId="60695E0F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1E5EF903" w14:textId="77777777" w:rsidR="007967D4" w:rsidRPr="00FF1020" w:rsidRDefault="007967D4" w:rsidP="007967D4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Način praćenja kvalitete</w:t>
            </w:r>
          </w:p>
        </w:tc>
        <w:tc>
          <w:tcPr>
            <w:tcW w:w="7486" w:type="dxa"/>
            <w:gridSpan w:val="27"/>
            <w:vAlign w:val="center"/>
          </w:tcPr>
          <w:p w14:paraId="3C83B557" w14:textId="77777777" w:rsidR="007967D4" w:rsidRPr="00FF1020" w:rsidRDefault="00000000" w:rsidP="007967D4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1538764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967D4" w:rsidRPr="00FF1020">
                  <w:rPr>
                    <w:rFonts w:ascii="MS Gothic" w:eastAsia="MS Gothic" w:hAnsi="MS Gothic" w:cs="MS Gothic" w:hint="eastAsia"/>
                    <w:sz w:val="18"/>
                  </w:rPr>
                  <w:t>☒</w:t>
                </w:r>
              </w:sdtContent>
            </w:sdt>
            <w:r w:rsidR="007967D4" w:rsidRPr="00FF1020">
              <w:rPr>
                <w:rFonts w:ascii="Merriweather" w:hAnsi="Merriweather" w:cs="Times New Roman"/>
                <w:sz w:val="18"/>
              </w:rPr>
              <w:t xml:space="preserve"> studentska evaluacija nastave na razini Sveučilišta </w:t>
            </w:r>
          </w:p>
          <w:p w14:paraId="23D0AEDD" w14:textId="77777777" w:rsidR="007967D4" w:rsidRPr="00FF1020" w:rsidRDefault="00000000" w:rsidP="007967D4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691722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67D4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7967D4" w:rsidRPr="00FF1020">
              <w:rPr>
                <w:rFonts w:ascii="Merriweather" w:hAnsi="Merriweather" w:cs="Times New Roman"/>
                <w:sz w:val="18"/>
              </w:rPr>
              <w:t xml:space="preserve"> studentska evaluacija nastave na razini sastavnice</w:t>
            </w:r>
          </w:p>
          <w:p w14:paraId="17D1091D" w14:textId="77777777" w:rsidR="007967D4" w:rsidRPr="00FF1020" w:rsidRDefault="00000000" w:rsidP="007967D4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13370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67D4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7967D4" w:rsidRPr="00FF1020">
              <w:rPr>
                <w:rFonts w:ascii="Merriweather" w:hAnsi="Merriweather" w:cs="Times New Roman"/>
                <w:sz w:val="18"/>
              </w:rPr>
              <w:t xml:space="preserve"> interna evaluacija nastave </w:t>
            </w:r>
          </w:p>
          <w:p w14:paraId="4957532F" w14:textId="77777777" w:rsidR="007967D4" w:rsidRPr="00FF1020" w:rsidRDefault="00000000" w:rsidP="007967D4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3783951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967D4" w:rsidRPr="00FF1020">
                  <w:rPr>
                    <w:rFonts w:ascii="MS Gothic" w:eastAsia="MS Gothic" w:hAnsi="MS Gothic" w:cs="MS Gothic" w:hint="eastAsia"/>
                    <w:sz w:val="18"/>
                  </w:rPr>
                  <w:t>☒</w:t>
                </w:r>
              </w:sdtContent>
            </w:sdt>
            <w:r w:rsidR="007967D4" w:rsidRPr="00FF1020">
              <w:rPr>
                <w:rFonts w:ascii="Merriweather" w:hAnsi="Merriweather" w:cs="Times New Roman"/>
                <w:sz w:val="18"/>
              </w:rPr>
              <w:t xml:space="preserve"> tematske sjednice stručnih vijeća sastavnica o kvaliteti nastave i rezultatima studentske ankete</w:t>
            </w:r>
          </w:p>
          <w:p w14:paraId="361F0E03" w14:textId="77777777" w:rsidR="007967D4" w:rsidRPr="00FF1020" w:rsidRDefault="00000000" w:rsidP="007967D4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290516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67D4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7967D4" w:rsidRPr="00FF1020">
              <w:rPr>
                <w:rFonts w:ascii="Merriweather" w:hAnsi="Merriweather" w:cs="Times New Roman"/>
                <w:sz w:val="18"/>
              </w:rPr>
              <w:t xml:space="preserve"> ostalo</w:t>
            </w:r>
          </w:p>
        </w:tc>
      </w:tr>
      <w:tr w:rsidR="007967D4" w:rsidRPr="00FF1020" w14:paraId="2B843C04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454A3E8A" w14:textId="77777777" w:rsidR="007967D4" w:rsidRDefault="007967D4" w:rsidP="007967D4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Napomena / </w:t>
            </w:r>
          </w:p>
          <w:p w14:paraId="4C4E0CD9" w14:textId="77777777" w:rsidR="007967D4" w:rsidRPr="00FF1020" w:rsidRDefault="007967D4" w:rsidP="007967D4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Ostalo</w:t>
            </w:r>
          </w:p>
        </w:tc>
        <w:tc>
          <w:tcPr>
            <w:tcW w:w="7486" w:type="dxa"/>
            <w:gridSpan w:val="27"/>
            <w:shd w:val="clear" w:color="auto" w:fill="auto"/>
          </w:tcPr>
          <w:p w14:paraId="694FBD11" w14:textId="77777777" w:rsidR="007967D4" w:rsidRPr="00FF1020" w:rsidRDefault="007967D4" w:rsidP="007967D4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Sukladno čl. 6. </w:t>
            </w:r>
            <w:r w:rsidRPr="00FF1020">
              <w:rPr>
                <w:rFonts w:ascii="Merriweather" w:eastAsia="MS Gothic" w:hAnsi="Merriweather" w:cs="Times New Roman"/>
                <w:i/>
                <w:sz w:val="18"/>
              </w:rPr>
              <w:t>Etičkog kodeksa</w:t>
            </w: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 Odbora za etiku u znanosti i visokom obrazovanju, „od studenta se očekuje da pošteno i etično ispunjava svoje obveze, da mu je temeljni cilj akademska izvrsnost, da se ponaša civilizirano, s poštovanjem i bez predrasuda“. </w:t>
            </w:r>
          </w:p>
          <w:p w14:paraId="33152605" w14:textId="77777777" w:rsidR="007967D4" w:rsidRPr="00FF1020" w:rsidRDefault="007967D4" w:rsidP="007967D4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Prema čl. 14. </w:t>
            </w:r>
            <w:r w:rsidRPr="00FF1020">
              <w:rPr>
                <w:rFonts w:ascii="Merriweather" w:eastAsia="MS Gothic" w:hAnsi="Merriweather" w:cs="Times New Roman"/>
                <w:i/>
                <w:sz w:val="18"/>
              </w:rPr>
              <w:t>Etičkog kodeksa</w:t>
            </w: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 Sveučilišta u Zadru, od studenata se očekuje „odgovorno i savjesno ispunjavanje obveza. […] Dužnost je studenata/studentica čuvati ugled i dostojanstvo svih članova/članica sveučilišne zajednice i Sveučilišta u Zadru u cjelini, promovirati moralne i akademske vrijednosti i načela.</w:t>
            </w:r>
            <w:r w:rsidRPr="00FF1020">
              <w:rPr>
                <w:rFonts w:ascii="Merriweather" w:hAnsi="Merriweather" w:cs="Times New Roman"/>
              </w:rPr>
              <w:t xml:space="preserve"> </w:t>
            </w: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[…] </w:t>
            </w:r>
          </w:p>
          <w:p w14:paraId="4D60566C" w14:textId="77777777" w:rsidR="007967D4" w:rsidRPr="00FF1020" w:rsidRDefault="007967D4" w:rsidP="007967D4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Etički je nedopušten svaki čin koji predstavlja povrjedu akademskog poštenja. To uključuje, ali se ne ograničava samo na: </w:t>
            </w:r>
          </w:p>
          <w:p w14:paraId="03E04774" w14:textId="77777777" w:rsidR="007967D4" w:rsidRPr="00FF1020" w:rsidRDefault="007967D4" w:rsidP="007967D4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- razne oblike prijevare kao što su uporaba ili posjedovanje knjiga, bilježaka, podataka, elektroničkih naprava ili drugih pomagala za vrijeme ispita, osim u slučajevima kada je to izrijekom dopušteno; </w:t>
            </w:r>
          </w:p>
          <w:p w14:paraId="4E21D4ED" w14:textId="77777777" w:rsidR="007967D4" w:rsidRPr="00FF1020" w:rsidRDefault="007967D4" w:rsidP="007967D4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>- razne oblike krivotvorenja kao što su uporaba ili posjedovanje neautorizirana materijala tijekom ispita; lažno predstavljanje i nazočnost ispitima u ime drugih studenata; lažiranje dokumenata u vezi sa studijima; falsificiranje potpisa i ocjena; krivotvorenje rezultata ispita“.</w:t>
            </w:r>
          </w:p>
          <w:p w14:paraId="02F27340" w14:textId="77777777" w:rsidR="007967D4" w:rsidRPr="00FF1020" w:rsidRDefault="007967D4" w:rsidP="007967D4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Svi oblici neetičnog ponašanja rezultirat će negativnom ocjenom u kolegiju bez mogućnosti nadoknade ili popravka. U slučaju težih povreda primjenjuje se </w:t>
            </w:r>
            <w:hyperlink r:id="rId8" w:history="1">
              <w:r w:rsidRPr="00FF1020">
                <w:rPr>
                  <w:rStyle w:val="Hyperlink"/>
                  <w:rFonts w:ascii="Merriweather" w:eastAsia="MS Gothic" w:hAnsi="Merriweather" w:cs="Times New Roman"/>
                  <w:i/>
                  <w:color w:val="auto"/>
                  <w:sz w:val="18"/>
                </w:rPr>
                <w:t>Pravilnik o stegovnoj odgovornosti studenata/studentica Sveučilišta u Zadru</w:t>
              </w:r>
            </w:hyperlink>
            <w:r w:rsidRPr="00FF1020">
              <w:rPr>
                <w:rFonts w:ascii="Merriweather" w:eastAsia="MS Gothic" w:hAnsi="Merriweather" w:cs="Times New Roman"/>
                <w:sz w:val="18"/>
              </w:rPr>
              <w:t>.</w:t>
            </w:r>
          </w:p>
          <w:p w14:paraId="2A3C07FD" w14:textId="77777777" w:rsidR="007967D4" w:rsidRPr="00FF1020" w:rsidRDefault="007967D4" w:rsidP="007967D4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</w:p>
          <w:p w14:paraId="5C0B2F0E" w14:textId="77777777" w:rsidR="007967D4" w:rsidRPr="00FF1020" w:rsidRDefault="007967D4" w:rsidP="007967D4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lastRenderedPageBreak/>
              <w:t>U elektronskoj komunikaciji bit će odgovarano samo na poruke koje dolaze s poznatih adresa s imenom i prezimenom, te koje su napisane hrvatskim standardom i primjerenim akademskim stilom.</w:t>
            </w:r>
          </w:p>
          <w:p w14:paraId="34191B21" w14:textId="77777777" w:rsidR="007967D4" w:rsidRPr="00FF1020" w:rsidRDefault="007967D4" w:rsidP="007967D4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</w:p>
          <w:p w14:paraId="4232A22C" w14:textId="77777777" w:rsidR="007967D4" w:rsidRPr="00FF1020" w:rsidRDefault="007967D4" w:rsidP="007967D4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U kolegiju se koristi Merlin, sustav za e-učenje, pa su studentima/cama potrebni AAI računi. </w:t>
            </w:r>
            <w:r w:rsidRPr="00FF1020">
              <w:rPr>
                <w:rFonts w:ascii="Merriweather" w:eastAsia="MS Gothic" w:hAnsi="Merriweather" w:cs="Times New Roman"/>
                <w:i/>
                <w:sz w:val="18"/>
              </w:rPr>
              <w:t>/izbrisati po potrebi/</w:t>
            </w:r>
          </w:p>
        </w:tc>
      </w:tr>
    </w:tbl>
    <w:p w14:paraId="0AFF2A9E" w14:textId="77777777" w:rsidR="00794496" w:rsidRPr="00386E9C" w:rsidRDefault="00794496">
      <w:pPr>
        <w:rPr>
          <w:rFonts w:ascii="Georgia" w:hAnsi="Georgia" w:cs="Times New Roman"/>
          <w:sz w:val="24"/>
        </w:rPr>
      </w:pPr>
    </w:p>
    <w:sectPr w:rsidR="00794496" w:rsidRPr="00386E9C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ED431" w14:textId="77777777" w:rsidR="00E740BA" w:rsidRDefault="00E740BA" w:rsidP="009947BA">
      <w:pPr>
        <w:spacing w:before="0" w:after="0"/>
      </w:pPr>
      <w:r>
        <w:separator/>
      </w:r>
    </w:p>
  </w:endnote>
  <w:endnote w:type="continuationSeparator" w:id="0">
    <w:p w14:paraId="6378208F" w14:textId="77777777" w:rsidR="00E740BA" w:rsidRDefault="00E740BA" w:rsidP="009947B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rriweather">
    <w:altName w:val="Courier New"/>
    <w:charset w:val="00"/>
    <w:family w:val="auto"/>
    <w:pitch w:val="variable"/>
    <w:sig w:usb0="20000207" w:usb1="00000002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icrosoft New Tai Lue">
    <w:panose1 w:val="020B0502040204020203"/>
    <w:charset w:val="00"/>
    <w:family w:val="swiss"/>
    <w:pitch w:val="variable"/>
    <w:sig w:usb0="00000003" w:usb1="00000000" w:usb2="8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FC463" w14:textId="77777777" w:rsidR="00E740BA" w:rsidRDefault="00E740BA" w:rsidP="009947BA">
      <w:pPr>
        <w:spacing w:before="0" w:after="0"/>
      </w:pPr>
      <w:r>
        <w:separator/>
      </w:r>
    </w:p>
  </w:footnote>
  <w:footnote w:type="continuationSeparator" w:id="0">
    <w:p w14:paraId="7969D9CC" w14:textId="77777777" w:rsidR="00E740BA" w:rsidRDefault="00E740BA" w:rsidP="009947BA">
      <w:pPr>
        <w:spacing w:before="0" w:after="0"/>
      </w:pPr>
      <w:r>
        <w:continuationSeparator/>
      </w:r>
    </w:p>
  </w:footnote>
  <w:footnote w:id="1">
    <w:p w14:paraId="608E7E62" w14:textId="77777777" w:rsidR="00F82834" w:rsidRPr="00721260" w:rsidRDefault="00F82834" w:rsidP="00F82834">
      <w:pPr>
        <w:pStyle w:val="FootnoteText"/>
        <w:jc w:val="both"/>
        <w:rPr>
          <w:rFonts w:ascii="Merriweather" w:hAnsi="Merriweather"/>
          <w:sz w:val="15"/>
          <w:szCs w:val="15"/>
        </w:rPr>
      </w:pPr>
      <w:r w:rsidRPr="00721260">
        <w:rPr>
          <w:rStyle w:val="FootnoteReference"/>
          <w:rFonts w:ascii="Merriweather" w:hAnsi="Merriweather"/>
          <w:sz w:val="15"/>
          <w:szCs w:val="15"/>
        </w:rPr>
        <w:footnoteRef/>
      </w:r>
      <w:r w:rsidRPr="00721260">
        <w:rPr>
          <w:rFonts w:ascii="Merriweather" w:hAnsi="Merriweather"/>
          <w:sz w:val="15"/>
          <w:szCs w:val="15"/>
        </w:rPr>
        <w:t xml:space="preserve"> </w:t>
      </w:r>
      <w:r w:rsidRPr="00721260">
        <w:rPr>
          <w:rFonts w:ascii="Merriweather" w:hAnsi="Merriweather" w:cs="Times New Roman"/>
          <w:sz w:val="15"/>
          <w:szCs w:val="15"/>
        </w:rPr>
        <w:t>Riječi i pojmovni sklopovi u ovom obrascu koji imaju rodno značenje odnose se na jednak način na muški i ženski rod.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6E505" w14:textId="77777777" w:rsidR="00FF1020" w:rsidRDefault="0079745E" w:rsidP="00FF1020">
    <w:pPr>
      <w:pStyle w:val="Heading2"/>
      <w:tabs>
        <w:tab w:val="left" w:pos="1418"/>
      </w:tabs>
      <w:spacing w:before="0" w:beforeAutospacing="0" w:after="0" w:afterAutospacing="0"/>
      <w:ind w:left="1560" w:right="-142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b w:val="0"/>
        <w:bCs w:val="0"/>
        <w:noProof/>
        <w:sz w:val="22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59CCF18" wp14:editId="4BC1B01F">
              <wp:simplePos x="0" y="0"/>
              <wp:positionH relativeFrom="column">
                <wp:posOffset>-207645</wp:posOffset>
              </wp:positionH>
              <wp:positionV relativeFrom="paragraph">
                <wp:posOffset>-267970</wp:posOffset>
              </wp:positionV>
              <wp:extent cx="1163320" cy="957580"/>
              <wp:effectExtent l="0" t="0" r="17780" b="1397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63320" cy="957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4325BFC" w14:textId="77777777" w:rsidR="0079745E" w:rsidRDefault="00F22855" w:rsidP="0079745E"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29F93911" wp14:editId="590F013D">
                                <wp:extent cx="724205" cy="782768"/>
                                <wp:effectExtent l="0" t="0" r="0" b="0"/>
                                <wp:docPr id="1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sveuciliste_logo_new.jpg"/>
                                        <pic:cNvPicPr/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8002" cy="786872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F3710A0" id="Rectangle 2" o:spid="_x0000_s1026" style="position:absolute;left:0;text-align:left;margin-left:-16.35pt;margin-top:-21.1pt;width:91.6pt;height:7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" strokecolor="white">
              <v:textbox>
                <w:txbxContent>
                  <w:p w:rsidR="0079745E" w:rsidRDefault="00F22855" w:rsidP="0079745E">
                    <w:r>
                      <w:rPr>
                        <w:noProof/>
                        <w:lang w:val="en-US"/>
                      </w:rPr>
                      <w:drawing>
                        <wp:inline distT="0" distB="0" distL="0" distR="0" wp14:anchorId="67D32BFB" wp14:editId="2B4B1833">
                          <wp:extent cx="724205" cy="782768"/>
                          <wp:effectExtent l="0" t="0" r="0" b="0"/>
                          <wp:docPr id="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sveuciliste_logo_new.jpg"/>
                                  <pic:cNvPicPr/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28002" cy="786872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</w:p>
  <w:p w14:paraId="683CC93B" w14:textId="77777777" w:rsidR="0079745E" w:rsidRPr="00FF1020" w:rsidRDefault="0079745E" w:rsidP="00FF1020">
    <w:pPr>
      <w:pBdr>
        <w:bottom w:val="single" w:sz="4" w:space="1" w:color="auto"/>
      </w:pBdr>
      <w:tabs>
        <w:tab w:val="left" w:pos="1418"/>
      </w:tabs>
      <w:spacing w:before="0" w:after="0"/>
      <w:ind w:left="1560"/>
      <w:jc w:val="right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sz w:val="18"/>
        <w:szCs w:val="20"/>
      </w:rPr>
      <w:t>Obrazac 1.3.2. Izvedbeni plan nastave (</w:t>
    </w:r>
    <w:r w:rsidRPr="00FF1020">
      <w:rPr>
        <w:rFonts w:ascii="Merriweather" w:hAnsi="Merriweather"/>
        <w:i/>
        <w:sz w:val="18"/>
        <w:szCs w:val="20"/>
      </w:rPr>
      <w:t>syllabus</w:t>
    </w:r>
    <w:r w:rsidRPr="00FF1020">
      <w:rPr>
        <w:rFonts w:ascii="Merriweather" w:hAnsi="Merriweather"/>
        <w:sz w:val="18"/>
        <w:szCs w:val="20"/>
      </w:rPr>
      <w:t>)</w:t>
    </w:r>
  </w:p>
  <w:p w14:paraId="7F00C328" w14:textId="77777777" w:rsidR="0079745E" w:rsidRDefault="0079745E" w:rsidP="0079745E">
    <w:pPr>
      <w:pStyle w:val="Header"/>
    </w:pPr>
  </w:p>
  <w:p w14:paraId="5B4BD6DB" w14:textId="77777777" w:rsidR="0079745E" w:rsidRDefault="007974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743DFB"/>
    <w:multiLevelType w:val="hybridMultilevel"/>
    <w:tmpl w:val="1752F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8782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496"/>
    <w:rsid w:val="000B2334"/>
    <w:rsid w:val="000B577D"/>
    <w:rsid w:val="000C0578"/>
    <w:rsid w:val="0010332B"/>
    <w:rsid w:val="00110466"/>
    <w:rsid w:val="00134BD9"/>
    <w:rsid w:val="001443A2"/>
    <w:rsid w:val="00150B32"/>
    <w:rsid w:val="00197510"/>
    <w:rsid w:val="001A516E"/>
    <w:rsid w:val="001C7C51"/>
    <w:rsid w:val="001E21F4"/>
    <w:rsid w:val="00226462"/>
    <w:rsid w:val="0022722C"/>
    <w:rsid w:val="00245AF8"/>
    <w:rsid w:val="0028545A"/>
    <w:rsid w:val="0029135A"/>
    <w:rsid w:val="002B7F82"/>
    <w:rsid w:val="002E1CE6"/>
    <w:rsid w:val="002F2D22"/>
    <w:rsid w:val="00310F9A"/>
    <w:rsid w:val="00326091"/>
    <w:rsid w:val="00357643"/>
    <w:rsid w:val="00371634"/>
    <w:rsid w:val="00386E9C"/>
    <w:rsid w:val="00393964"/>
    <w:rsid w:val="003F11B6"/>
    <w:rsid w:val="003F17B8"/>
    <w:rsid w:val="004313B0"/>
    <w:rsid w:val="00453362"/>
    <w:rsid w:val="00461219"/>
    <w:rsid w:val="00470F6D"/>
    <w:rsid w:val="00483BC3"/>
    <w:rsid w:val="004B1B3D"/>
    <w:rsid w:val="004B553E"/>
    <w:rsid w:val="004F08DB"/>
    <w:rsid w:val="00507C65"/>
    <w:rsid w:val="00527C5F"/>
    <w:rsid w:val="005353ED"/>
    <w:rsid w:val="005514C3"/>
    <w:rsid w:val="005D0159"/>
    <w:rsid w:val="005E1668"/>
    <w:rsid w:val="005E5F80"/>
    <w:rsid w:val="005F6E0B"/>
    <w:rsid w:val="0062328F"/>
    <w:rsid w:val="00684BBC"/>
    <w:rsid w:val="006B4920"/>
    <w:rsid w:val="006E7EDF"/>
    <w:rsid w:val="00700D7A"/>
    <w:rsid w:val="00721260"/>
    <w:rsid w:val="007361E7"/>
    <w:rsid w:val="007368EB"/>
    <w:rsid w:val="0078125F"/>
    <w:rsid w:val="00783913"/>
    <w:rsid w:val="00794496"/>
    <w:rsid w:val="007967CC"/>
    <w:rsid w:val="007967D4"/>
    <w:rsid w:val="0079745E"/>
    <w:rsid w:val="00797B40"/>
    <w:rsid w:val="007C43A4"/>
    <w:rsid w:val="007C7970"/>
    <w:rsid w:val="007D4346"/>
    <w:rsid w:val="007D4D2D"/>
    <w:rsid w:val="00865776"/>
    <w:rsid w:val="00874D5D"/>
    <w:rsid w:val="00891C60"/>
    <w:rsid w:val="008942F0"/>
    <w:rsid w:val="008D45DB"/>
    <w:rsid w:val="0090214F"/>
    <w:rsid w:val="009163E6"/>
    <w:rsid w:val="009760E8"/>
    <w:rsid w:val="009947BA"/>
    <w:rsid w:val="00997F41"/>
    <w:rsid w:val="009A3A9D"/>
    <w:rsid w:val="009C0E11"/>
    <w:rsid w:val="009C56B1"/>
    <w:rsid w:val="009D5226"/>
    <w:rsid w:val="009E2FD4"/>
    <w:rsid w:val="00A06750"/>
    <w:rsid w:val="00A9132B"/>
    <w:rsid w:val="00AA1A5A"/>
    <w:rsid w:val="00AD23FB"/>
    <w:rsid w:val="00B71A57"/>
    <w:rsid w:val="00B7307A"/>
    <w:rsid w:val="00C02454"/>
    <w:rsid w:val="00C3477B"/>
    <w:rsid w:val="00C85956"/>
    <w:rsid w:val="00C9733D"/>
    <w:rsid w:val="00CA3783"/>
    <w:rsid w:val="00CB23F4"/>
    <w:rsid w:val="00D136E4"/>
    <w:rsid w:val="00D5334D"/>
    <w:rsid w:val="00D5346C"/>
    <w:rsid w:val="00D5523D"/>
    <w:rsid w:val="00D944DF"/>
    <w:rsid w:val="00DD110C"/>
    <w:rsid w:val="00DE6D53"/>
    <w:rsid w:val="00E06E39"/>
    <w:rsid w:val="00E07D73"/>
    <w:rsid w:val="00E17D18"/>
    <w:rsid w:val="00E30E67"/>
    <w:rsid w:val="00E740BA"/>
    <w:rsid w:val="00EB5A72"/>
    <w:rsid w:val="00EF0FD1"/>
    <w:rsid w:val="00F02A8F"/>
    <w:rsid w:val="00F22855"/>
    <w:rsid w:val="00F513E0"/>
    <w:rsid w:val="00F566DA"/>
    <w:rsid w:val="00F82834"/>
    <w:rsid w:val="00F84F5E"/>
    <w:rsid w:val="00FC2198"/>
    <w:rsid w:val="00FC283E"/>
    <w:rsid w:val="00FE383F"/>
    <w:rsid w:val="00FF1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006CA0"/>
  <w15:docId w15:val="{9F78B416-3590-474A-BB2D-B9D9EA75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9745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449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449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449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86E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947BA"/>
  </w:style>
  <w:style w:type="paragraph" w:styleId="Footer">
    <w:name w:val="footer"/>
    <w:basedOn w:val="Normal"/>
    <w:link w:val="Foot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947BA"/>
  </w:style>
  <w:style w:type="character" w:styleId="Hyperlink">
    <w:name w:val="Hyperlink"/>
    <w:basedOn w:val="DefaultParagraphFont"/>
    <w:uiPriority w:val="99"/>
    <w:unhideWhenUsed/>
    <w:rsid w:val="00197510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9745E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82834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283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28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izd.hr/Portals/0/doc/doc_pdf_dokumenti/pravilnici/pravilnik_o_stegovnoj_odgovornosti_studenata_20150917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AF92E-4007-4A94-88E1-87DAC72C9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1239</Words>
  <Characters>7067</Characters>
  <Application>Microsoft Office Word</Application>
  <DocSecurity>0</DocSecurity>
  <Lines>58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ILončar</dc:creator>
  <cp:lastModifiedBy>Marija Pijaca</cp:lastModifiedBy>
  <cp:revision>5</cp:revision>
  <cp:lastPrinted>2021-02-12T11:27:00Z</cp:lastPrinted>
  <dcterms:created xsi:type="dcterms:W3CDTF">2022-05-08T13:26:00Z</dcterms:created>
  <dcterms:modified xsi:type="dcterms:W3CDTF">2023-10-18T06:07:00Z</dcterms:modified>
</cp:coreProperties>
</file>